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01" w:rsidRPr="002B0240" w:rsidRDefault="00DF2D01" w:rsidP="00DF2D0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886B0B" wp14:editId="127F56BF">
            <wp:extent cx="1094740" cy="1004570"/>
            <wp:effectExtent l="0" t="0" r="0" b="5080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01" w:rsidRPr="002B0240" w:rsidRDefault="00DF2D01" w:rsidP="00DF2D01">
      <w:pPr>
        <w:widowControl w:val="0"/>
        <w:jc w:val="center"/>
        <w:outlineLvl w:val="0"/>
        <w:rPr>
          <w:b/>
          <w:spacing w:val="6"/>
          <w:sz w:val="32"/>
          <w:szCs w:val="32"/>
        </w:rPr>
      </w:pPr>
      <w:r w:rsidRPr="002B0240">
        <w:rPr>
          <w:b/>
          <w:bCs/>
          <w:spacing w:val="6"/>
          <w:sz w:val="32"/>
          <w:szCs w:val="32"/>
        </w:rPr>
        <w:t xml:space="preserve">АДМИНИСТРАЦИЯ </w:t>
      </w:r>
      <w:r w:rsidR="00AB4ECF">
        <w:rPr>
          <w:b/>
          <w:bCs/>
          <w:spacing w:val="6"/>
          <w:sz w:val="32"/>
          <w:szCs w:val="32"/>
        </w:rPr>
        <w:t>ПЛАТАВСКОГО</w:t>
      </w:r>
      <w:r w:rsidRPr="002B0240">
        <w:rPr>
          <w:b/>
          <w:bCs/>
          <w:spacing w:val="6"/>
          <w:sz w:val="32"/>
          <w:szCs w:val="32"/>
        </w:rPr>
        <w:t xml:space="preserve"> СЕЛЬСОВЕТА КОНЫШЕВСКОГО РАЙОНА </w:t>
      </w:r>
      <w:r w:rsidRPr="002B0240">
        <w:rPr>
          <w:b/>
          <w:spacing w:val="6"/>
          <w:sz w:val="32"/>
          <w:szCs w:val="32"/>
        </w:rPr>
        <w:t>КУРСКОЙ  ОБЛАСТИ</w:t>
      </w:r>
    </w:p>
    <w:p w:rsidR="00DF2D01" w:rsidRPr="002B0240" w:rsidRDefault="00DF2D01" w:rsidP="00DF2D01">
      <w:pPr>
        <w:widowControl w:val="0"/>
        <w:jc w:val="center"/>
        <w:rPr>
          <w:bCs/>
          <w:spacing w:val="40"/>
          <w:sz w:val="32"/>
          <w:szCs w:val="32"/>
          <w:lang w:bidi="ru-RU"/>
        </w:rPr>
      </w:pPr>
    </w:p>
    <w:p w:rsidR="00DF2D01" w:rsidRPr="002B0240" w:rsidRDefault="00DF2D01" w:rsidP="00DF2D01">
      <w:pPr>
        <w:widowControl w:val="0"/>
        <w:jc w:val="center"/>
        <w:rPr>
          <w:spacing w:val="40"/>
          <w:sz w:val="32"/>
          <w:szCs w:val="32"/>
        </w:rPr>
      </w:pPr>
      <w:r w:rsidRPr="002B0240">
        <w:rPr>
          <w:bCs/>
          <w:spacing w:val="40"/>
          <w:sz w:val="32"/>
          <w:szCs w:val="32"/>
          <w:lang w:bidi="ru-RU"/>
        </w:rPr>
        <w:t>ПОСТАНОВЛЕНИЕ</w:t>
      </w:r>
    </w:p>
    <w:p w:rsidR="00DF2D01" w:rsidRPr="002B0240" w:rsidRDefault="00DF2D01" w:rsidP="00DF2D01">
      <w:pPr>
        <w:jc w:val="center"/>
        <w:rPr>
          <w:sz w:val="28"/>
          <w:szCs w:val="28"/>
        </w:rPr>
      </w:pPr>
    </w:p>
    <w:p w:rsidR="00DF2D01" w:rsidRPr="002B0240" w:rsidRDefault="00AB4ECF" w:rsidP="00DF2D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28 декабря 2022      №39</w:t>
      </w:r>
      <w:r w:rsidR="00DF2D01" w:rsidRPr="002B0240">
        <w:rPr>
          <w:b/>
          <w:sz w:val="28"/>
          <w:szCs w:val="28"/>
          <w:u w:val="single"/>
        </w:rPr>
        <w:t xml:space="preserve">-па </w:t>
      </w:r>
    </w:p>
    <w:p w:rsidR="00DF2D01" w:rsidRPr="002B0240" w:rsidRDefault="00AB4ECF" w:rsidP="00DF2D01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proofErr w:type="spellStart"/>
      <w:r>
        <w:t>д</w:t>
      </w:r>
      <w:proofErr w:type="gramStart"/>
      <w:r>
        <w:t>.К</w:t>
      </w:r>
      <w:proofErr w:type="gramEnd"/>
      <w:r>
        <w:t>ашара</w:t>
      </w:r>
      <w:proofErr w:type="spellEnd"/>
    </w:p>
    <w:p w:rsidR="00DF2D01" w:rsidRPr="002B0240" w:rsidRDefault="00DF2D01" w:rsidP="00DF2D01">
      <w:pPr>
        <w:jc w:val="center"/>
        <w:rPr>
          <w:b/>
          <w:sz w:val="28"/>
          <w:szCs w:val="28"/>
        </w:rPr>
      </w:pPr>
      <w:r w:rsidRPr="00F20A67">
        <w:rPr>
          <w:b/>
          <w:sz w:val="28"/>
          <w:szCs w:val="28"/>
        </w:rPr>
        <w:t>О сроках представления годовой</w:t>
      </w:r>
      <w:r>
        <w:rPr>
          <w:b/>
          <w:sz w:val="28"/>
          <w:szCs w:val="28"/>
        </w:rPr>
        <w:t xml:space="preserve"> </w:t>
      </w:r>
      <w:r w:rsidRPr="00F20A67">
        <w:rPr>
          <w:b/>
          <w:sz w:val="28"/>
          <w:szCs w:val="28"/>
        </w:rPr>
        <w:t>бюджетной</w:t>
      </w:r>
      <w:r>
        <w:rPr>
          <w:b/>
          <w:sz w:val="28"/>
          <w:szCs w:val="28"/>
        </w:rPr>
        <w:t xml:space="preserve"> </w:t>
      </w:r>
      <w:r w:rsidRPr="00F20A67">
        <w:rPr>
          <w:b/>
          <w:sz w:val="28"/>
          <w:szCs w:val="28"/>
        </w:rPr>
        <w:t>отчетности</w:t>
      </w:r>
      <w:r>
        <w:rPr>
          <w:b/>
          <w:sz w:val="28"/>
          <w:szCs w:val="28"/>
        </w:rPr>
        <w:t xml:space="preserve"> об исполнении бюджета </w:t>
      </w:r>
      <w:proofErr w:type="spellStart"/>
      <w:r w:rsidR="0048258A" w:rsidRPr="0048258A">
        <w:rPr>
          <w:b/>
          <w:sz w:val="28"/>
          <w:szCs w:val="28"/>
        </w:rPr>
        <w:t>Платавского</w:t>
      </w:r>
      <w:proofErr w:type="spellEnd"/>
      <w:r w:rsidRPr="004825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сельсовета, главных распорядителей и получателей средств бюджета </w:t>
      </w:r>
      <w:proofErr w:type="spellStart"/>
      <w:r w:rsidR="0048258A" w:rsidRPr="0048258A">
        <w:rPr>
          <w:b/>
          <w:sz w:val="28"/>
          <w:szCs w:val="28"/>
        </w:rPr>
        <w:t>Платавского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Pr="00F20A67">
        <w:rPr>
          <w:b/>
          <w:sz w:val="28"/>
          <w:szCs w:val="28"/>
        </w:rPr>
        <w:t xml:space="preserve">  за 20</w:t>
      </w:r>
      <w:r w:rsidR="004C5EA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</w:t>
      </w:r>
      <w:r w:rsidRPr="00F20A6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,</w:t>
      </w:r>
    </w:p>
    <w:p w:rsidR="00DF2D01" w:rsidRPr="00CE55DA" w:rsidRDefault="00DF2D01" w:rsidP="00DF2D01">
      <w:pPr>
        <w:jc w:val="center"/>
        <w:rPr>
          <w:b/>
          <w:sz w:val="28"/>
          <w:szCs w:val="28"/>
        </w:rPr>
      </w:pPr>
      <w:r w:rsidRPr="00CE55DA">
        <w:rPr>
          <w:b/>
          <w:sz w:val="28"/>
          <w:szCs w:val="28"/>
        </w:rPr>
        <w:t>месячной и квартальной</w:t>
      </w:r>
      <w:r>
        <w:rPr>
          <w:b/>
          <w:sz w:val="28"/>
          <w:szCs w:val="28"/>
        </w:rPr>
        <w:t xml:space="preserve"> </w:t>
      </w:r>
      <w:r w:rsidRPr="00CE55DA">
        <w:rPr>
          <w:b/>
          <w:sz w:val="28"/>
          <w:szCs w:val="28"/>
        </w:rPr>
        <w:t xml:space="preserve">отчетности </w:t>
      </w:r>
      <w:r>
        <w:rPr>
          <w:b/>
          <w:sz w:val="28"/>
          <w:szCs w:val="28"/>
        </w:rPr>
        <w:t>в 202</w:t>
      </w:r>
      <w:r w:rsidR="004C5E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DF2D01" w:rsidRPr="00AE22E9" w:rsidRDefault="00DF2D01" w:rsidP="00DF2D01">
      <w:pPr>
        <w:rPr>
          <w:sz w:val="28"/>
          <w:szCs w:val="28"/>
        </w:rPr>
      </w:pPr>
    </w:p>
    <w:p w:rsidR="00DF2D01" w:rsidRPr="00C91D89" w:rsidRDefault="00DF2D01" w:rsidP="00DF2D01">
      <w:pPr>
        <w:ind w:firstLine="708"/>
        <w:jc w:val="both"/>
        <w:rPr>
          <w:rFonts w:eastAsia="Tahoma"/>
          <w:sz w:val="28"/>
          <w:szCs w:val="28"/>
        </w:rPr>
      </w:pPr>
      <w:r w:rsidRPr="00127388">
        <w:rPr>
          <w:sz w:val="28"/>
          <w:szCs w:val="28"/>
        </w:rPr>
        <w:t>В соответствии с приказами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sz w:val="28"/>
          <w:szCs w:val="28"/>
        </w:rPr>
        <w:t xml:space="preserve">й системы Российской Федерации </w:t>
      </w:r>
      <w:r w:rsidRPr="00C91D89">
        <w:rPr>
          <w:sz w:val="28"/>
          <w:szCs w:val="28"/>
        </w:rPr>
        <w:t xml:space="preserve">Администрация </w:t>
      </w:r>
      <w:proofErr w:type="spellStart"/>
      <w:r w:rsidR="00AB4ECF">
        <w:rPr>
          <w:sz w:val="28"/>
          <w:szCs w:val="28"/>
        </w:rPr>
        <w:t>Платавского</w:t>
      </w:r>
      <w:proofErr w:type="spellEnd"/>
      <w:r w:rsidRPr="00C91D89">
        <w:rPr>
          <w:sz w:val="28"/>
          <w:szCs w:val="28"/>
        </w:rPr>
        <w:t xml:space="preserve"> сельсовета </w:t>
      </w:r>
      <w:bookmarkStart w:id="0" w:name="_GoBack"/>
      <w:bookmarkEnd w:id="0"/>
      <w:proofErr w:type="spellStart"/>
      <w:r w:rsidRPr="00C91D89">
        <w:rPr>
          <w:sz w:val="28"/>
          <w:szCs w:val="28"/>
        </w:rPr>
        <w:t>Конышевского</w:t>
      </w:r>
      <w:proofErr w:type="spellEnd"/>
      <w:r w:rsidRPr="00C91D89">
        <w:rPr>
          <w:sz w:val="28"/>
          <w:szCs w:val="28"/>
        </w:rPr>
        <w:t xml:space="preserve"> района Курской области ПОСТАНОВЛЯЕТ:</w:t>
      </w:r>
    </w:p>
    <w:p w:rsidR="00DF2D01" w:rsidRPr="00127388" w:rsidRDefault="00DF2D01" w:rsidP="00DF2D01">
      <w:pPr>
        <w:ind w:firstLine="720"/>
        <w:jc w:val="both"/>
        <w:rPr>
          <w:sz w:val="28"/>
          <w:szCs w:val="28"/>
        </w:rPr>
      </w:pPr>
    </w:p>
    <w:p w:rsidR="00DF2D01" w:rsidRDefault="00DF2D01" w:rsidP="00DF2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1892">
        <w:rPr>
          <w:sz w:val="28"/>
          <w:szCs w:val="28"/>
        </w:rPr>
        <w:t xml:space="preserve">Установить сроки представления годовой бюджетной отчетности главных распорядителей, получателей средств бюджета </w:t>
      </w:r>
      <w:proofErr w:type="spellStart"/>
      <w:r w:rsidR="00AB4EC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r w:rsidRPr="00594198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4C5EA2">
        <w:rPr>
          <w:sz w:val="28"/>
          <w:szCs w:val="28"/>
        </w:rPr>
        <w:t>2</w:t>
      </w:r>
      <w:r w:rsidRPr="0059419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электронном виде   </w:t>
      </w:r>
      <w:proofErr w:type="gramStart"/>
      <w:r w:rsidRPr="00AE22E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№1</w:t>
      </w:r>
      <w:r w:rsidRPr="00AE22E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AE22E9">
        <w:rPr>
          <w:sz w:val="28"/>
          <w:szCs w:val="28"/>
        </w:rPr>
        <w:t>.</w:t>
      </w:r>
    </w:p>
    <w:p w:rsidR="00DF2D01" w:rsidRDefault="00DF2D01" w:rsidP="00DF2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22E9">
        <w:rPr>
          <w:sz w:val="28"/>
          <w:szCs w:val="28"/>
        </w:rPr>
        <w:t>У</w:t>
      </w:r>
      <w:r>
        <w:rPr>
          <w:sz w:val="28"/>
          <w:szCs w:val="28"/>
        </w:rPr>
        <w:t>станов</w:t>
      </w:r>
      <w:r w:rsidRPr="00AE22E9">
        <w:rPr>
          <w:sz w:val="28"/>
          <w:szCs w:val="28"/>
        </w:rPr>
        <w:t>ить сроки представления</w:t>
      </w:r>
      <w:r>
        <w:rPr>
          <w:sz w:val="28"/>
          <w:szCs w:val="28"/>
        </w:rPr>
        <w:t xml:space="preserve"> в 2</w:t>
      </w:r>
      <w:r w:rsidRPr="00AE22E9">
        <w:rPr>
          <w:sz w:val="28"/>
          <w:szCs w:val="28"/>
        </w:rPr>
        <w:t>0</w:t>
      </w:r>
      <w:r w:rsidR="004C5EA2">
        <w:rPr>
          <w:sz w:val="28"/>
          <w:szCs w:val="28"/>
        </w:rPr>
        <w:t>23</w:t>
      </w:r>
      <w:r w:rsidRPr="00AE22E9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AE22E9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месячной и квартальной бюджетной</w:t>
      </w:r>
      <w:r w:rsidRPr="00AE22E9">
        <w:rPr>
          <w:sz w:val="28"/>
          <w:szCs w:val="28"/>
        </w:rPr>
        <w:t xml:space="preserve"> отчетности </w:t>
      </w:r>
      <w:r w:rsidRPr="00594198">
        <w:rPr>
          <w:sz w:val="28"/>
          <w:szCs w:val="28"/>
        </w:rPr>
        <w:t>главных распорядителей и получателей средств</w:t>
      </w:r>
      <w:r>
        <w:rPr>
          <w:sz w:val="28"/>
          <w:szCs w:val="28"/>
        </w:rPr>
        <w:t xml:space="preserve"> </w:t>
      </w:r>
      <w:r w:rsidRPr="00594198">
        <w:rPr>
          <w:sz w:val="28"/>
          <w:szCs w:val="28"/>
        </w:rPr>
        <w:t xml:space="preserve">бюджета </w:t>
      </w:r>
      <w:proofErr w:type="spellStart"/>
      <w:r w:rsidR="00AB4EC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  <w:r w:rsidRPr="005941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(за исключением Сведений по дебиторской и кредиторской задолженности (ф.0503369)) в электронном виде </w:t>
      </w:r>
      <w:proofErr w:type="gramStart"/>
      <w:r w:rsidRPr="00AE22E9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 2</w:t>
      </w:r>
      <w:r w:rsidRPr="00AE22E9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постановлению.</w:t>
      </w:r>
    </w:p>
    <w:p w:rsidR="00DF2D01" w:rsidRPr="00AE22E9" w:rsidRDefault="00DF2D01" w:rsidP="00DF2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22E9">
        <w:rPr>
          <w:sz w:val="28"/>
          <w:szCs w:val="28"/>
        </w:rPr>
        <w:t>У</w:t>
      </w:r>
      <w:r>
        <w:rPr>
          <w:sz w:val="28"/>
          <w:szCs w:val="28"/>
        </w:rPr>
        <w:t>станов</w:t>
      </w:r>
      <w:r w:rsidRPr="00AE22E9">
        <w:rPr>
          <w:sz w:val="28"/>
          <w:szCs w:val="28"/>
        </w:rPr>
        <w:t>ить срок представления</w:t>
      </w:r>
      <w:r>
        <w:rPr>
          <w:sz w:val="28"/>
          <w:szCs w:val="28"/>
        </w:rPr>
        <w:t xml:space="preserve"> в 2</w:t>
      </w:r>
      <w:r w:rsidRPr="00AE22E9">
        <w:rPr>
          <w:sz w:val="28"/>
          <w:szCs w:val="28"/>
        </w:rPr>
        <w:t>0</w:t>
      </w:r>
      <w:r w:rsidR="004C5EA2">
        <w:rPr>
          <w:sz w:val="28"/>
          <w:szCs w:val="28"/>
        </w:rPr>
        <w:t>23</w:t>
      </w:r>
      <w:r w:rsidRPr="00AE22E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Сведений по дебиторской и кредиторской задолженности (ф.0503369) до 20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DF2D01" w:rsidRDefault="00DF2D01" w:rsidP="00DF2D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2D01" w:rsidRDefault="00DF2D01" w:rsidP="00DF2D01">
      <w:pPr>
        <w:jc w:val="both"/>
        <w:rPr>
          <w:sz w:val="28"/>
          <w:szCs w:val="28"/>
        </w:rPr>
      </w:pPr>
      <w:r w:rsidRPr="0059419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r w:rsidRPr="00C91D89">
        <w:rPr>
          <w:rFonts w:eastAsia="Calibri"/>
          <w:sz w:val="28"/>
          <w:szCs w:val="28"/>
          <w:lang w:eastAsia="en-US"/>
        </w:rPr>
        <w:t>.</w:t>
      </w:r>
      <w:r w:rsidRPr="00C91D89">
        <w:rPr>
          <w:sz w:val="28"/>
          <w:szCs w:val="28"/>
        </w:rPr>
        <w:t xml:space="preserve">  </w:t>
      </w:r>
      <w:proofErr w:type="gramStart"/>
      <w:r w:rsidRPr="00C91D89">
        <w:rPr>
          <w:sz w:val="28"/>
          <w:szCs w:val="28"/>
        </w:rPr>
        <w:t>Контроль за</w:t>
      </w:r>
      <w:proofErr w:type="gramEnd"/>
      <w:r w:rsidRPr="00C91D8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C91D89">
        <w:rPr>
          <w:sz w:val="28"/>
          <w:szCs w:val="28"/>
        </w:rPr>
        <w:t xml:space="preserve"> возложить на  начальника отдела – главного бухгалтера  </w:t>
      </w:r>
      <w:proofErr w:type="spellStart"/>
      <w:r w:rsidRPr="002B0240">
        <w:rPr>
          <w:sz w:val="28"/>
          <w:szCs w:val="28"/>
        </w:rPr>
        <w:t>Сизову</w:t>
      </w:r>
      <w:proofErr w:type="spellEnd"/>
      <w:r w:rsidRPr="002B0240">
        <w:rPr>
          <w:sz w:val="28"/>
          <w:szCs w:val="28"/>
        </w:rPr>
        <w:t xml:space="preserve"> Н.А.</w:t>
      </w:r>
    </w:p>
    <w:p w:rsidR="00DF2D01" w:rsidRPr="00C91D89" w:rsidRDefault="00DF2D01" w:rsidP="00DF2D01">
      <w:pPr>
        <w:jc w:val="both"/>
        <w:rPr>
          <w:sz w:val="28"/>
          <w:szCs w:val="28"/>
        </w:rPr>
      </w:pPr>
    </w:p>
    <w:p w:rsidR="00DF2D01" w:rsidRDefault="00DF2D01" w:rsidP="00DF2D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</w:t>
      </w:r>
      <w:r w:rsidRPr="00AE22E9">
        <w:rPr>
          <w:sz w:val="28"/>
          <w:szCs w:val="28"/>
        </w:rPr>
        <w:t xml:space="preserve"> </w:t>
      </w:r>
      <w:r w:rsidR="004C5EA2">
        <w:rPr>
          <w:sz w:val="28"/>
          <w:szCs w:val="28"/>
        </w:rPr>
        <w:t>с 1 января 2023</w:t>
      </w:r>
      <w:r>
        <w:rPr>
          <w:sz w:val="28"/>
          <w:szCs w:val="28"/>
        </w:rPr>
        <w:t xml:space="preserve"> года.</w:t>
      </w:r>
    </w:p>
    <w:p w:rsidR="00DF2D01" w:rsidRDefault="00DF2D01" w:rsidP="00DF2D01">
      <w:pPr>
        <w:jc w:val="both"/>
        <w:rPr>
          <w:sz w:val="28"/>
          <w:szCs w:val="28"/>
        </w:rPr>
      </w:pPr>
    </w:p>
    <w:p w:rsidR="00DF2D01" w:rsidRDefault="00AB4ECF" w:rsidP="00DF2D01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>лавы</w:t>
      </w:r>
      <w:proofErr w:type="spellEnd"/>
      <w:r w:rsidR="00DF2D01" w:rsidRPr="00C91D8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</w:rPr>
        <w:t>Платавского</w:t>
      </w:r>
      <w:proofErr w:type="spellEnd"/>
      <w:r w:rsidR="00DF2D01" w:rsidRPr="00C91D89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DF2D01" w:rsidRDefault="00DF2D01" w:rsidP="00DF2D01">
      <w:pPr>
        <w:jc w:val="both"/>
        <w:rPr>
          <w:sz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    </w:t>
      </w:r>
      <w:r w:rsidR="00AB4ECF">
        <w:rPr>
          <w:rFonts w:eastAsia="Calibri"/>
          <w:sz w:val="28"/>
          <w:szCs w:val="28"/>
          <w:lang w:eastAsia="en-US"/>
        </w:rPr>
        <w:t xml:space="preserve"> </w:t>
      </w:r>
      <w:r w:rsidR="00AB4ECF">
        <w:rPr>
          <w:rFonts w:eastAsia="Calibri"/>
          <w:sz w:val="28"/>
          <w:szCs w:val="28"/>
          <w:lang w:eastAsia="en-US"/>
        </w:rPr>
        <w:tab/>
      </w:r>
      <w:r w:rsidR="00AB4ECF">
        <w:rPr>
          <w:rFonts w:eastAsia="Calibri"/>
          <w:sz w:val="28"/>
          <w:szCs w:val="28"/>
          <w:lang w:eastAsia="en-US"/>
        </w:rPr>
        <w:tab/>
      </w:r>
      <w:r w:rsidR="00AB4ECF">
        <w:rPr>
          <w:rFonts w:eastAsia="Calibri"/>
          <w:sz w:val="28"/>
          <w:szCs w:val="28"/>
          <w:lang w:eastAsia="en-US"/>
        </w:rPr>
        <w:tab/>
        <w:t xml:space="preserve">                   Жданова Л.В.</w: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32874" wp14:editId="0DC3A6FC">
                <wp:simplePos x="0" y="0"/>
                <wp:positionH relativeFrom="column">
                  <wp:posOffset>3171825</wp:posOffset>
                </wp:positionH>
                <wp:positionV relativeFrom="paragraph">
                  <wp:posOffset>198755</wp:posOffset>
                </wp:positionV>
                <wp:extent cx="3242310" cy="1600200"/>
                <wp:effectExtent l="6350" t="13970" r="8890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D01" w:rsidRPr="00170EF3" w:rsidRDefault="00DF2D01" w:rsidP="00DF2D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9.75pt;margin-top:15.65pt;width:255.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" filled="f" strokecolor="white">
                <v:textbox>
                  <w:txbxContent>
                    <w:p w:rsidR="00DF2D01" w:rsidRPr="00170EF3" w:rsidRDefault="00DF2D01" w:rsidP="00DF2D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</w:t>
      </w:r>
    </w:p>
    <w:p w:rsidR="00637CCD" w:rsidRDefault="00637CCD" w:rsidP="00DF2D01">
      <w:pPr>
        <w:jc w:val="both"/>
        <w:rPr>
          <w:sz w:val="28"/>
        </w:rPr>
      </w:pPr>
    </w:p>
    <w:p w:rsidR="00637CCD" w:rsidRDefault="00637CCD" w:rsidP="00DF2D01">
      <w:pPr>
        <w:jc w:val="both"/>
        <w:rPr>
          <w:sz w:val="28"/>
        </w:rPr>
      </w:pPr>
    </w:p>
    <w:p w:rsidR="00DF2D01" w:rsidRDefault="00DF2D01" w:rsidP="00DF2D01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</w:t>
      </w:r>
    </w:p>
    <w:p w:rsidR="00DF2D01" w:rsidRPr="00C14C7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DF2D0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DF2D0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B4EC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F2D01" w:rsidRDefault="00DF2D01" w:rsidP="00DF2D0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Pr="00AB168F" w:rsidRDefault="004C5EA2" w:rsidP="00DF2D0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28.12.2022</w:t>
      </w:r>
      <w:r w:rsidR="00DF2D01">
        <w:rPr>
          <w:sz w:val="28"/>
          <w:szCs w:val="28"/>
        </w:rPr>
        <w:t xml:space="preserve">г. №  </w:t>
      </w:r>
      <w:r w:rsidR="00AB4ECF">
        <w:rPr>
          <w:sz w:val="28"/>
          <w:szCs w:val="28"/>
        </w:rPr>
        <w:t>39</w:t>
      </w:r>
      <w:r w:rsidR="00DF2D01">
        <w:rPr>
          <w:sz w:val="28"/>
          <w:szCs w:val="28"/>
        </w:rPr>
        <w:t>-па</w:t>
      </w:r>
    </w:p>
    <w:p w:rsidR="00DF2D01" w:rsidRDefault="00DF2D01" w:rsidP="00DF2D01">
      <w:pPr>
        <w:pStyle w:val="a3"/>
        <w:ind w:firstLine="720"/>
        <w:rPr>
          <w:b/>
          <w:caps/>
          <w:lang w:val="ru-RU"/>
        </w:rPr>
      </w:pPr>
      <w:r>
        <w:rPr>
          <w:b/>
          <w:caps/>
          <w:lang w:val="ru-RU"/>
        </w:rPr>
        <w:t xml:space="preserve">                                    </w:t>
      </w:r>
    </w:p>
    <w:p w:rsidR="00DF2D01" w:rsidRDefault="00DF2D01" w:rsidP="00DF2D01">
      <w:pPr>
        <w:pStyle w:val="a3"/>
        <w:ind w:firstLine="72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t>сроки</w:t>
      </w: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  <w:r w:rsidRPr="00DF2D01">
        <w:rPr>
          <w:b/>
          <w:szCs w:val="28"/>
          <w:lang w:val="ru-RU"/>
        </w:rPr>
        <w:t xml:space="preserve"> представления годовой бюджетной отчетности главных распорядителей и получателей средств бюджета </w:t>
      </w:r>
      <w:proofErr w:type="spellStart"/>
      <w:r w:rsidR="00AB4ECF" w:rsidRPr="00AB4ECF">
        <w:rPr>
          <w:b/>
          <w:szCs w:val="28"/>
          <w:lang w:val="ru-RU"/>
        </w:rPr>
        <w:t>Платавского</w:t>
      </w:r>
      <w:proofErr w:type="spellEnd"/>
      <w:r w:rsidRPr="00DF2D01">
        <w:rPr>
          <w:b/>
          <w:szCs w:val="28"/>
          <w:lang w:val="ru-RU"/>
        </w:rPr>
        <w:t xml:space="preserve"> сельсовета</w:t>
      </w:r>
      <w:r w:rsidRPr="001928DB">
        <w:rPr>
          <w:szCs w:val="28"/>
          <w:lang w:val="ru-RU"/>
        </w:rPr>
        <w:t xml:space="preserve"> </w:t>
      </w:r>
      <w:r w:rsidR="004C5EA2">
        <w:rPr>
          <w:b/>
          <w:lang w:val="ru-RU"/>
        </w:rPr>
        <w:t>за 2022</w:t>
      </w:r>
      <w:r>
        <w:rPr>
          <w:b/>
          <w:lang w:val="ru-RU"/>
        </w:rPr>
        <w:t xml:space="preserve"> год</w:t>
      </w: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</w:p>
    <w:p w:rsidR="00DF2D01" w:rsidRPr="00652447" w:rsidRDefault="00AB4ECF" w:rsidP="00DF2D01">
      <w:pPr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МКУ</w:t>
      </w:r>
      <w:r w:rsidR="00DF2D01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Шустовский</w:t>
      </w:r>
      <w:proofErr w:type="spellEnd"/>
      <w:r w:rsidR="00DF2D01">
        <w:rPr>
          <w:rFonts w:eastAsia="Calibri"/>
          <w:sz w:val="28"/>
          <w:szCs w:val="28"/>
          <w:lang w:eastAsia="en-US"/>
        </w:rPr>
        <w:t xml:space="preserve"> </w:t>
      </w:r>
      <w:r w:rsidR="00DF2D01" w:rsidRPr="00652447">
        <w:rPr>
          <w:rFonts w:eastAsia="Calibri"/>
          <w:sz w:val="28"/>
          <w:szCs w:val="28"/>
          <w:lang w:eastAsia="en-US"/>
        </w:rPr>
        <w:t>сельский дом культуры</w:t>
      </w:r>
      <w:r w:rsidR="00DF2D01">
        <w:rPr>
          <w:rFonts w:eastAsia="Calibri"/>
          <w:sz w:val="28"/>
          <w:szCs w:val="28"/>
          <w:lang w:eastAsia="en-US"/>
        </w:rPr>
        <w:t>»</w:t>
      </w:r>
      <w:r w:rsidR="00DF2D01" w:rsidRPr="00652447">
        <w:rPr>
          <w:rFonts w:eastAsia="Calibri"/>
          <w:sz w:val="28"/>
          <w:szCs w:val="28"/>
          <w:lang w:eastAsia="en-US"/>
        </w:rPr>
        <w:t xml:space="preserve"> –</w:t>
      </w:r>
      <w:r w:rsidR="00DF2D01" w:rsidRPr="0065244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DF2D01" w:rsidRPr="00652447">
        <w:rPr>
          <w:rFonts w:eastAsia="Calibri"/>
          <w:sz w:val="28"/>
          <w:szCs w:val="28"/>
          <w:lang w:eastAsia="en-US"/>
        </w:rPr>
        <w:t>24</w:t>
      </w:r>
      <w:r w:rsidR="004C5EA2">
        <w:rPr>
          <w:rFonts w:eastAsia="Calibri"/>
          <w:sz w:val="28"/>
          <w:szCs w:val="28"/>
          <w:lang w:eastAsia="en-US"/>
        </w:rPr>
        <w:t xml:space="preserve"> января 2023</w:t>
      </w:r>
      <w:r w:rsidR="00DF2D01" w:rsidRPr="00652447">
        <w:rPr>
          <w:rFonts w:eastAsia="Calibri"/>
          <w:sz w:val="28"/>
          <w:szCs w:val="28"/>
          <w:lang w:eastAsia="en-US"/>
        </w:rPr>
        <w:t xml:space="preserve"> года.</w:t>
      </w:r>
    </w:p>
    <w:p w:rsidR="00DF2D01" w:rsidRPr="00652447" w:rsidRDefault="00DF2D01" w:rsidP="00DF2D01">
      <w:pPr>
        <w:rPr>
          <w:rFonts w:eastAsia="Calibri"/>
          <w:sz w:val="28"/>
          <w:szCs w:val="28"/>
          <w:lang w:eastAsia="en-US"/>
        </w:rPr>
      </w:pPr>
    </w:p>
    <w:p w:rsidR="00DF2D01" w:rsidRPr="00652447" w:rsidRDefault="00DF2D01" w:rsidP="00DF2D01">
      <w:pPr>
        <w:rPr>
          <w:rFonts w:eastAsia="Calibri"/>
          <w:sz w:val="28"/>
          <w:szCs w:val="28"/>
          <w:lang w:eastAsia="en-US"/>
        </w:rPr>
      </w:pPr>
      <w:r w:rsidRPr="00652447">
        <w:rPr>
          <w:rFonts w:eastAsia="Calibri"/>
          <w:sz w:val="28"/>
          <w:szCs w:val="28"/>
          <w:lang w:eastAsia="en-US"/>
        </w:rPr>
        <w:t xml:space="preserve"> Администрация </w:t>
      </w:r>
      <w:proofErr w:type="spellStart"/>
      <w:r w:rsidR="00AB4ECF">
        <w:rPr>
          <w:sz w:val="28"/>
          <w:szCs w:val="28"/>
        </w:rPr>
        <w:t>Платавского</w:t>
      </w:r>
      <w:proofErr w:type="spellEnd"/>
      <w:r w:rsidRPr="00652447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652447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652447">
        <w:rPr>
          <w:rFonts w:eastAsia="Calibri"/>
          <w:sz w:val="28"/>
          <w:szCs w:val="28"/>
          <w:lang w:eastAsia="en-US"/>
        </w:rPr>
        <w:t xml:space="preserve"> района Курской области</w:t>
      </w:r>
      <w:r w:rsidRPr="00652447">
        <w:rPr>
          <w:rFonts w:eastAsia="Calibri"/>
          <w:b/>
          <w:sz w:val="28"/>
          <w:szCs w:val="28"/>
          <w:lang w:eastAsia="en-US"/>
        </w:rPr>
        <w:t xml:space="preserve">  </w:t>
      </w:r>
      <w:r w:rsidRPr="00652447">
        <w:rPr>
          <w:rFonts w:eastAsia="Calibri"/>
          <w:sz w:val="28"/>
          <w:szCs w:val="28"/>
          <w:lang w:eastAsia="en-US"/>
        </w:rPr>
        <w:t>-  24</w:t>
      </w:r>
      <w:r w:rsidR="004C5EA2">
        <w:rPr>
          <w:rFonts w:eastAsia="Calibri"/>
          <w:sz w:val="28"/>
          <w:szCs w:val="28"/>
          <w:lang w:eastAsia="en-US"/>
        </w:rPr>
        <w:t xml:space="preserve"> января 2023</w:t>
      </w:r>
      <w:r w:rsidRPr="00652447">
        <w:rPr>
          <w:rFonts w:eastAsia="Calibri"/>
          <w:sz w:val="28"/>
          <w:szCs w:val="28"/>
          <w:lang w:eastAsia="en-US"/>
        </w:rPr>
        <w:t xml:space="preserve"> года.</w:t>
      </w:r>
    </w:p>
    <w:p w:rsidR="00DF2D01" w:rsidRPr="00652447" w:rsidRDefault="00DF2D01" w:rsidP="00DF2D01">
      <w:pPr>
        <w:jc w:val="both"/>
        <w:rPr>
          <w:rFonts w:eastAsia="Calibri"/>
          <w:sz w:val="28"/>
          <w:szCs w:val="28"/>
          <w:lang w:eastAsia="en-US"/>
        </w:rPr>
      </w:pPr>
    </w:p>
    <w:p w:rsidR="00DF2D01" w:rsidRDefault="00DF2D01" w:rsidP="00DF2D01">
      <w:pPr>
        <w:pStyle w:val="a3"/>
        <w:ind w:firstLine="0"/>
        <w:jc w:val="center"/>
        <w:rPr>
          <w:b/>
          <w:lang w:val="ru-RU"/>
        </w:rPr>
      </w:pPr>
    </w:p>
    <w:p w:rsidR="00DF2D01" w:rsidRDefault="00DF2D01" w:rsidP="00DF2D01">
      <w:pPr>
        <w:pStyle w:val="a3"/>
        <w:ind w:firstLine="0"/>
        <w:rPr>
          <w:szCs w:val="28"/>
          <w:lang w:val="ru-RU"/>
        </w:rPr>
      </w:pPr>
    </w:p>
    <w:p w:rsidR="00DF2D01" w:rsidRDefault="00DF2D01" w:rsidP="00DF2D01">
      <w:pPr>
        <w:pStyle w:val="a3"/>
        <w:ind w:firstLine="0"/>
        <w:rPr>
          <w:szCs w:val="28"/>
          <w:lang w:val="ru-RU"/>
        </w:rPr>
      </w:pPr>
    </w:p>
    <w:p w:rsidR="00DF2D01" w:rsidRDefault="00DF2D01" w:rsidP="00DF2D01">
      <w:pPr>
        <w:pStyle w:val="a3"/>
        <w:ind w:firstLine="0"/>
        <w:rPr>
          <w:szCs w:val="28"/>
          <w:lang w:val="ru-RU"/>
        </w:rPr>
      </w:pPr>
    </w:p>
    <w:p w:rsidR="00DF2D01" w:rsidRDefault="00DF2D01" w:rsidP="00DF2D01">
      <w:pPr>
        <w:pStyle w:val="a3"/>
        <w:ind w:firstLine="0"/>
        <w:rPr>
          <w:szCs w:val="28"/>
          <w:lang w:val="ru-RU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637CCD" w:rsidRDefault="00637CCD" w:rsidP="00DF2D01">
      <w:pPr>
        <w:jc w:val="right"/>
        <w:rPr>
          <w:sz w:val="28"/>
          <w:szCs w:val="28"/>
        </w:rPr>
      </w:pPr>
    </w:p>
    <w:p w:rsidR="00637CCD" w:rsidRDefault="00637CCD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Pr="00C14C7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F2D0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DF2D01" w:rsidRDefault="00DF2D01" w:rsidP="00DF2D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B4ECF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DF2D01" w:rsidRDefault="00DF2D01" w:rsidP="00DF2D0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DF2D01" w:rsidRDefault="00DF2D01" w:rsidP="00DF2D01">
      <w:pPr>
        <w:jc w:val="right"/>
        <w:rPr>
          <w:sz w:val="28"/>
          <w:szCs w:val="28"/>
        </w:rPr>
      </w:pPr>
    </w:p>
    <w:p w:rsidR="00DF2D01" w:rsidRPr="001F3C06" w:rsidRDefault="00AB4ECF" w:rsidP="00DF2D0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28.12.2022г. № 39</w:t>
      </w:r>
      <w:r w:rsidR="00DF2D01">
        <w:rPr>
          <w:sz w:val="28"/>
          <w:szCs w:val="28"/>
        </w:rPr>
        <w:t xml:space="preserve">-па  </w:t>
      </w:r>
      <w:r w:rsidR="00DF2D01">
        <w:rPr>
          <w:sz w:val="28"/>
          <w:szCs w:val="28"/>
          <w:u w:val="single"/>
        </w:rPr>
        <w:t xml:space="preserve"> </w:t>
      </w:r>
    </w:p>
    <w:p w:rsidR="00DF2D01" w:rsidRDefault="00DF2D01" w:rsidP="00DF2D01">
      <w:pPr>
        <w:pStyle w:val="a3"/>
        <w:ind w:firstLine="720"/>
        <w:rPr>
          <w:b/>
          <w:caps/>
          <w:lang w:val="ru-RU"/>
        </w:rPr>
      </w:pPr>
      <w:r>
        <w:rPr>
          <w:b/>
          <w:caps/>
          <w:lang w:val="ru-RU"/>
        </w:rPr>
        <w:t xml:space="preserve">                                    </w:t>
      </w:r>
    </w:p>
    <w:p w:rsidR="00DF2D01" w:rsidRPr="00AC0585" w:rsidRDefault="00DF2D01" w:rsidP="00DF2D01">
      <w:pPr>
        <w:pStyle w:val="a3"/>
        <w:ind w:firstLine="72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Сроки </w:t>
      </w:r>
      <w:r w:rsidRPr="00AC0585">
        <w:rPr>
          <w:b/>
          <w:szCs w:val="28"/>
          <w:lang w:val="ru-RU"/>
        </w:rPr>
        <w:t xml:space="preserve">представления </w:t>
      </w:r>
      <w:r w:rsidR="004C5EA2">
        <w:rPr>
          <w:b/>
          <w:szCs w:val="28"/>
          <w:lang w:val="ru-RU"/>
        </w:rPr>
        <w:t>в 2023</w:t>
      </w:r>
      <w:r w:rsidRPr="00AC0585">
        <w:rPr>
          <w:b/>
          <w:szCs w:val="28"/>
          <w:lang w:val="ru-RU"/>
        </w:rPr>
        <w:t xml:space="preserve"> году </w:t>
      </w:r>
    </w:p>
    <w:p w:rsidR="00DF2D01" w:rsidRDefault="00DF2D01" w:rsidP="00DF2D01">
      <w:pPr>
        <w:pStyle w:val="a3"/>
        <w:ind w:firstLine="720"/>
        <w:jc w:val="center"/>
        <w:rPr>
          <w:szCs w:val="28"/>
          <w:lang w:val="ru-RU"/>
        </w:rPr>
      </w:pPr>
      <w:r>
        <w:rPr>
          <w:szCs w:val="28"/>
          <w:lang w:val="ru-RU"/>
        </w:rPr>
        <w:t>месячной и квартальной  бюджетной</w:t>
      </w:r>
      <w:r w:rsidRPr="008035D2">
        <w:rPr>
          <w:szCs w:val="28"/>
          <w:lang w:val="ru-RU"/>
        </w:rPr>
        <w:t xml:space="preserve"> отчетности </w:t>
      </w:r>
      <w:r w:rsidRPr="001928DB">
        <w:rPr>
          <w:szCs w:val="28"/>
          <w:lang w:val="ru-RU"/>
        </w:rPr>
        <w:t>главных распорядителей и получателей средств бюджета</w:t>
      </w:r>
      <w:r>
        <w:rPr>
          <w:szCs w:val="28"/>
          <w:lang w:val="ru-RU"/>
        </w:rPr>
        <w:t xml:space="preserve"> </w:t>
      </w:r>
      <w:proofErr w:type="spellStart"/>
      <w:r w:rsidR="00AB4ECF" w:rsidRPr="00AB4ECF">
        <w:rPr>
          <w:szCs w:val="28"/>
          <w:lang w:val="ru-RU"/>
        </w:rPr>
        <w:t>Платавского</w:t>
      </w:r>
      <w:proofErr w:type="spellEnd"/>
      <w:r>
        <w:rPr>
          <w:szCs w:val="28"/>
          <w:lang w:val="ru-RU"/>
        </w:rPr>
        <w:t xml:space="preserve"> сельсовета</w:t>
      </w:r>
    </w:p>
    <w:p w:rsidR="00DF2D01" w:rsidRPr="00652447" w:rsidRDefault="00DF2D01" w:rsidP="00DF2D01">
      <w:pPr>
        <w:jc w:val="both"/>
        <w:rPr>
          <w:rFonts w:eastAsia="Calibri"/>
          <w:sz w:val="28"/>
          <w:szCs w:val="28"/>
          <w:lang w:eastAsia="en-US"/>
        </w:rPr>
      </w:pPr>
    </w:p>
    <w:p w:rsidR="00DF2D01" w:rsidRPr="00652447" w:rsidRDefault="00DF2D01" w:rsidP="00DF2D0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52447">
        <w:rPr>
          <w:rFonts w:eastAsia="Calibri"/>
          <w:sz w:val="28"/>
          <w:szCs w:val="28"/>
          <w:lang w:eastAsia="en-US"/>
        </w:rPr>
        <w:t>Главные распорядители, получатели средств бюдже</w:t>
      </w:r>
      <w:r>
        <w:rPr>
          <w:rFonts w:eastAsia="Calibri"/>
          <w:sz w:val="28"/>
          <w:szCs w:val="28"/>
          <w:lang w:eastAsia="en-US"/>
        </w:rPr>
        <w:t xml:space="preserve">та </w:t>
      </w:r>
      <w:r w:rsidR="00AB4ECF">
        <w:rPr>
          <w:sz w:val="28"/>
          <w:szCs w:val="28"/>
        </w:rPr>
        <w:t>Платавского</w:t>
      </w:r>
      <w:r>
        <w:rPr>
          <w:rFonts w:eastAsia="Calibri"/>
          <w:sz w:val="28"/>
          <w:szCs w:val="28"/>
          <w:lang w:eastAsia="en-US"/>
        </w:rPr>
        <w:t xml:space="preserve"> сельсовета – </w:t>
      </w:r>
      <w:r w:rsidR="00637CCD">
        <w:rPr>
          <w:rFonts w:eastAsia="Calibri"/>
          <w:sz w:val="28"/>
          <w:szCs w:val="28"/>
          <w:lang w:eastAsia="en-US"/>
        </w:rPr>
        <w:t xml:space="preserve">4 </w:t>
      </w:r>
      <w:r w:rsidRPr="00652447">
        <w:rPr>
          <w:rFonts w:eastAsia="Calibri"/>
          <w:sz w:val="28"/>
          <w:szCs w:val="28"/>
          <w:lang w:eastAsia="en-US"/>
        </w:rPr>
        <w:t>число месяца, следующего за отчетным.</w:t>
      </w:r>
    </w:p>
    <w:p w:rsidR="00DF2D01" w:rsidRPr="00652447" w:rsidRDefault="00DF2D01" w:rsidP="00DF2D01">
      <w:pPr>
        <w:jc w:val="both"/>
        <w:rPr>
          <w:rFonts w:eastAsia="Calibri"/>
          <w:sz w:val="28"/>
          <w:szCs w:val="28"/>
          <w:lang w:eastAsia="en-US"/>
        </w:rPr>
      </w:pPr>
    </w:p>
    <w:p w:rsidR="00471D39" w:rsidRDefault="00471D39"/>
    <w:sectPr w:rsidR="00471D39" w:rsidSect="00DF2D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62"/>
    <w:rsid w:val="00471D39"/>
    <w:rsid w:val="0048258A"/>
    <w:rsid w:val="004C5EA2"/>
    <w:rsid w:val="00637CCD"/>
    <w:rsid w:val="00AB4ECF"/>
    <w:rsid w:val="00BB0062"/>
    <w:rsid w:val="00DF2D01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2D01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DF2D0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D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2D01"/>
    <w:pPr>
      <w:ind w:firstLine="851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DF2D0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D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D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belic</cp:lastModifiedBy>
  <cp:revision>7</cp:revision>
  <dcterms:created xsi:type="dcterms:W3CDTF">2022-02-15T09:48:00Z</dcterms:created>
  <dcterms:modified xsi:type="dcterms:W3CDTF">2023-02-09T11:43:00Z</dcterms:modified>
</cp:coreProperties>
</file>