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4231F" w14:textId="77777777" w:rsidR="00DF0399" w:rsidRPr="00A748D1" w:rsidRDefault="00DF0399" w:rsidP="00DF0399">
      <w:pPr>
        <w:tabs>
          <w:tab w:val="left" w:pos="5400"/>
        </w:tabs>
        <w:spacing w:line="360" w:lineRule="auto"/>
        <w:ind w:right="-1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058445E2" wp14:editId="3E798F8C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1F52" w14:textId="77777777" w:rsidR="00DF0399" w:rsidRPr="00A748D1" w:rsidRDefault="00DF0399" w:rsidP="00DF0399">
      <w:pPr>
        <w:pStyle w:val="10"/>
        <w:tabs>
          <w:tab w:val="left" w:pos="5400"/>
        </w:tabs>
        <w:ind w:right="-1"/>
        <w:rPr>
          <w:b/>
          <w:sz w:val="26"/>
          <w:szCs w:val="26"/>
        </w:rPr>
      </w:pPr>
      <w:r w:rsidRPr="00A748D1">
        <w:rPr>
          <w:b/>
          <w:szCs w:val="28"/>
        </w:rPr>
        <w:t>АДМИНИСТРАЦИЯ КУРСКОЙ ОБЛАСТИ</w:t>
      </w:r>
    </w:p>
    <w:p w14:paraId="5F227C6E" w14:textId="77777777" w:rsidR="00DF0399" w:rsidRPr="00A748D1" w:rsidRDefault="00DF0399" w:rsidP="00DF0399">
      <w:pPr>
        <w:pStyle w:val="10"/>
        <w:tabs>
          <w:tab w:val="left" w:pos="5400"/>
        </w:tabs>
        <w:ind w:right="-1"/>
        <w:rPr>
          <w:b/>
          <w:sz w:val="24"/>
          <w:szCs w:val="24"/>
        </w:rPr>
      </w:pPr>
      <w:r w:rsidRPr="00A748D1">
        <w:rPr>
          <w:b/>
          <w:sz w:val="24"/>
          <w:szCs w:val="24"/>
        </w:rPr>
        <w:t>КОМИТЕТ АРХИТЕКТУРЫ И ГРАДОСТРОИТЕЛЬСТВА КУРСКОЙ ОБЛАСТИ</w:t>
      </w:r>
    </w:p>
    <w:p w14:paraId="490C7AAD" w14:textId="77777777" w:rsidR="00DF0399" w:rsidRPr="00A748D1" w:rsidRDefault="00DF0399" w:rsidP="00DF0399">
      <w:pPr>
        <w:ind w:right="-1"/>
        <w:jc w:val="center"/>
      </w:pPr>
    </w:p>
    <w:p w14:paraId="7ECB1C34" w14:textId="77777777" w:rsidR="00DF0399" w:rsidRDefault="00DF0399" w:rsidP="00DF0399">
      <w:pPr>
        <w:ind w:right="-1"/>
        <w:jc w:val="center"/>
        <w:rPr>
          <w:b/>
          <w:sz w:val="32"/>
          <w:szCs w:val="32"/>
        </w:rPr>
      </w:pPr>
    </w:p>
    <w:p w14:paraId="51060388" w14:textId="77777777" w:rsidR="00DF0399" w:rsidRPr="00A748D1" w:rsidRDefault="00DF0399" w:rsidP="00DF0399">
      <w:pPr>
        <w:ind w:right="-1"/>
        <w:jc w:val="center"/>
        <w:rPr>
          <w:b/>
          <w:sz w:val="32"/>
          <w:szCs w:val="32"/>
        </w:rPr>
      </w:pPr>
      <w:r w:rsidRPr="00A748D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</w:p>
    <w:p w14:paraId="5F6928F8" w14:textId="114388BC" w:rsidR="00DF0399" w:rsidRPr="00541E52" w:rsidRDefault="00DF0399" w:rsidP="00DF0399">
      <w:pPr>
        <w:spacing w:line="252" w:lineRule="auto"/>
        <w:jc w:val="center"/>
        <w:rPr>
          <w:b/>
          <w:sz w:val="28"/>
          <w:szCs w:val="28"/>
        </w:rPr>
      </w:pPr>
      <w:r w:rsidRPr="00541E52">
        <w:rPr>
          <w:b/>
          <w:sz w:val="28"/>
          <w:szCs w:val="28"/>
        </w:rPr>
        <w:t>о подготовке</w:t>
      </w:r>
      <w:r w:rsidR="00F86825">
        <w:rPr>
          <w:b/>
          <w:sz w:val="28"/>
          <w:szCs w:val="28"/>
        </w:rPr>
        <w:t xml:space="preserve"> проекта</w:t>
      </w:r>
      <w:r w:rsidRPr="00541E52">
        <w:rPr>
          <w:b/>
          <w:sz w:val="28"/>
          <w:szCs w:val="28"/>
        </w:rPr>
        <w:t xml:space="preserve"> внесения изменения в Правила </w:t>
      </w:r>
    </w:p>
    <w:p w14:paraId="6055AA6D" w14:textId="4E06190A" w:rsidR="00DF0399" w:rsidRPr="00541E52" w:rsidRDefault="00DF0399" w:rsidP="00DF0399">
      <w:pPr>
        <w:spacing w:line="252" w:lineRule="auto"/>
        <w:jc w:val="center"/>
        <w:rPr>
          <w:b/>
          <w:sz w:val="28"/>
          <w:szCs w:val="28"/>
        </w:rPr>
      </w:pPr>
      <w:r w:rsidRPr="00541E52">
        <w:rPr>
          <w:b/>
          <w:sz w:val="28"/>
          <w:szCs w:val="28"/>
        </w:rPr>
        <w:t>землепользования и застройки муниципального образования «</w:t>
      </w:r>
      <w:r w:rsidR="006F076F" w:rsidRPr="00541E52">
        <w:rPr>
          <w:b/>
          <w:sz w:val="28"/>
          <w:szCs w:val="28"/>
        </w:rPr>
        <w:t>Платавский</w:t>
      </w:r>
      <w:r w:rsidRPr="00541E52">
        <w:rPr>
          <w:b/>
          <w:sz w:val="28"/>
          <w:szCs w:val="28"/>
        </w:rPr>
        <w:t xml:space="preserve"> сельсовет» </w:t>
      </w:r>
      <w:r w:rsidR="006F076F" w:rsidRPr="00541E52">
        <w:rPr>
          <w:b/>
          <w:sz w:val="28"/>
          <w:szCs w:val="28"/>
        </w:rPr>
        <w:t xml:space="preserve">Конышевского </w:t>
      </w:r>
      <w:r w:rsidRPr="00541E52">
        <w:rPr>
          <w:b/>
          <w:sz w:val="28"/>
          <w:szCs w:val="28"/>
        </w:rPr>
        <w:t>района Курской области</w:t>
      </w:r>
    </w:p>
    <w:p w14:paraId="6EE03A9E" w14:textId="77777777" w:rsidR="00DF0399" w:rsidRPr="00DF0399" w:rsidRDefault="00DF0399" w:rsidP="00DF0399">
      <w:pPr>
        <w:shd w:val="clear" w:color="auto" w:fill="FFFFFF"/>
        <w:ind w:left="-142" w:right="142"/>
        <w:jc w:val="center"/>
        <w:rPr>
          <w:sz w:val="27"/>
          <w:szCs w:val="27"/>
        </w:rPr>
      </w:pPr>
    </w:p>
    <w:p w14:paraId="2B35A8C0" w14:textId="73A701B4" w:rsidR="00DF0399" w:rsidRPr="00802588" w:rsidRDefault="00DF0399" w:rsidP="006B40F8">
      <w:pPr>
        <w:shd w:val="clear" w:color="auto" w:fill="FFFFFF"/>
        <w:ind w:left="-142"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BF2A3A">
        <w:rPr>
          <w:sz w:val="28"/>
          <w:szCs w:val="28"/>
        </w:rPr>
        <w:t>07</w:t>
      </w:r>
      <w:r w:rsidRPr="00802588">
        <w:rPr>
          <w:sz w:val="28"/>
          <w:szCs w:val="28"/>
        </w:rPr>
        <w:t>» ию</w:t>
      </w:r>
      <w:r w:rsidR="00F86825">
        <w:rPr>
          <w:sz w:val="28"/>
          <w:szCs w:val="28"/>
        </w:rPr>
        <w:t>л</w:t>
      </w:r>
      <w:r w:rsidRPr="00802588">
        <w:rPr>
          <w:sz w:val="28"/>
          <w:szCs w:val="28"/>
        </w:rPr>
        <w:t xml:space="preserve">я 2022 года                                               </w:t>
      </w:r>
      <w:r>
        <w:rPr>
          <w:sz w:val="28"/>
          <w:szCs w:val="28"/>
        </w:rPr>
        <w:t xml:space="preserve"> </w:t>
      </w:r>
      <w:r w:rsidR="006B40F8">
        <w:rPr>
          <w:sz w:val="28"/>
          <w:szCs w:val="28"/>
        </w:rPr>
        <w:t xml:space="preserve">                                 </w:t>
      </w:r>
      <w:r w:rsidR="00BF2A3A">
        <w:rPr>
          <w:sz w:val="28"/>
          <w:szCs w:val="28"/>
        </w:rPr>
        <w:t xml:space="preserve">      </w:t>
      </w:r>
      <w:bookmarkStart w:id="0" w:name="_GoBack"/>
      <w:bookmarkEnd w:id="0"/>
      <w:r w:rsidRPr="008025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2A3A">
        <w:rPr>
          <w:sz w:val="28"/>
          <w:szCs w:val="28"/>
        </w:rPr>
        <w:t>20</w:t>
      </w:r>
    </w:p>
    <w:p w14:paraId="4418E374" w14:textId="77777777" w:rsidR="00A574C1" w:rsidRPr="00784805" w:rsidRDefault="00A574C1" w:rsidP="00A574C1">
      <w:pPr>
        <w:jc w:val="both"/>
        <w:rPr>
          <w:sz w:val="28"/>
          <w:szCs w:val="28"/>
        </w:rPr>
      </w:pPr>
      <w:bookmarkStart w:id="1" w:name="_Hlk102570865"/>
    </w:p>
    <w:p w14:paraId="010B67A3" w14:textId="4FB7D4AE" w:rsidR="00A574C1" w:rsidRDefault="00A574C1" w:rsidP="00C85715">
      <w:pPr>
        <w:ind w:firstLine="708"/>
        <w:jc w:val="both"/>
        <w:rPr>
          <w:sz w:val="28"/>
          <w:szCs w:val="28"/>
        </w:rPr>
      </w:pPr>
      <w:proofErr w:type="gramStart"/>
      <w:r w:rsidRPr="00D516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7"/>
        </w:rPr>
        <w:t>частью 3</w:t>
      </w:r>
      <w:r>
        <w:rPr>
          <w:sz w:val="28"/>
          <w:szCs w:val="27"/>
          <w:vertAlign w:val="superscript"/>
        </w:rPr>
        <w:t>3</w:t>
      </w:r>
      <w:r>
        <w:rPr>
          <w:sz w:val="28"/>
          <w:szCs w:val="27"/>
        </w:rPr>
        <w:t xml:space="preserve"> статьи 33 Градостроительного кодекса Российской Федерации</w:t>
      </w:r>
      <w:r w:rsidRPr="00D516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Курской области от 7 декабря </w:t>
      </w:r>
      <w:r w:rsidRPr="004D61D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 </w:t>
      </w:r>
      <w:r w:rsidRPr="004D61D4">
        <w:rPr>
          <w:sz w:val="28"/>
          <w:szCs w:val="28"/>
        </w:rPr>
        <w:t>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>
        <w:rPr>
          <w:sz w:val="28"/>
          <w:szCs w:val="28"/>
        </w:rPr>
        <w:t xml:space="preserve">, </w:t>
      </w:r>
      <w:r w:rsidR="00C85715">
        <w:rPr>
          <w:sz w:val="28"/>
          <w:szCs w:val="28"/>
        </w:rPr>
        <w:t xml:space="preserve">постановлением Администрации Курской области от 28.02.2022 № 171-па «Об утверждении Положения о порядке подготовки и утверждения </w:t>
      </w:r>
      <w:bookmarkStart w:id="2" w:name="_Hlk90887877"/>
      <w:r w:rsidR="00C85715">
        <w:rPr>
          <w:sz w:val="28"/>
          <w:szCs w:val="28"/>
        </w:rPr>
        <w:t>проектов правил</w:t>
      </w:r>
      <w:proofErr w:type="gramEnd"/>
      <w:r w:rsidR="00C85715">
        <w:rPr>
          <w:sz w:val="28"/>
          <w:szCs w:val="28"/>
        </w:rPr>
        <w:t xml:space="preserve"> землепользования и застройки городских и сельских поселений Курской области</w:t>
      </w:r>
      <w:bookmarkEnd w:id="2"/>
      <w:r w:rsidR="00C85715">
        <w:rPr>
          <w:sz w:val="28"/>
          <w:szCs w:val="28"/>
        </w:rPr>
        <w:t xml:space="preserve">» </w:t>
      </w:r>
      <w:r w:rsidR="00F86825">
        <w:rPr>
          <w:sz w:val="28"/>
          <w:szCs w:val="28"/>
        </w:rPr>
        <w:t xml:space="preserve">» комитет архитектуры и градостроительства Курской области </w:t>
      </w:r>
      <w:r w:rsidR="00411E17">
        <w:rPr>
          <w:sz w:val="28"/>
          <w:szCs w:val="28"/>
        </w:rPr>
        <w:t>РЕШИЛ</w:t>
      </w:r>
      <w:r w:rsidRPr="00D5168A">
        <w:rPr>
          <w:sz w:val="28"/>
          <w:szCs w:val="28"/>
        </w:rPr>
        <w:t>:</w:t>
      </w:r>
    </w:p>
    <w:p w14:paraId="46CAFAE3" w14:textId="0D4F9023" w:rsidR="00411E17" w:rsidRPr="00B53689" w:rsidRDefault="00411E17" w:rsidP="00411E17">
      <w:pPr>
        <w:pStyle w:val="ad"/>
        <w:ind w:firstLine="709"/>
        <w:jc w:val="both"/>
        <w:rPr>
          <w:szCs w:val="28"/>
          <w:shd w:val="clear" w:color="auto" w:fill="FFFFFF"/>
        </w:rPr>
      </w:pPr>
      <w:r w:rsidRPr="00B53689">
        <w:rPr>
          <w:szCs w:val="28"/>
          <w:shd w:val="clear" w:color="auto" w:fill="FFFFFF"/>
        </w:rPr>
        <w:t>1. </w:t>
      </w:r>
      <w:r w:rsidR="006F076F">
        <w:rPr>
          <w:szCs w:val="28"/>
          <w:shd w:val="clear" w:color="auto" w:fill="FFFFFF"/>
        </w:rPr>
        <w:t>Принять предложение Железногорской Епархии о внесении изменения в Правила землепользования и застройки муниципального образования «Платавский сельсовет» Конышевского района Курской области</w:t>
      </w:r>
      <w:r w:rsidRPr="0024109A">
        <w:rPr>
          <w:szCs w:val="28"/>
        </w:rPr>
        <w:t>.</w:t>
      </w:r>
    </w:p>
    <w:p w14:paraId="7407B087" w14:textId="72497208" w:rsidR="00411E17" w:rsidRPr="00BE67CA" w:rsidRDefault="00411E17" w:rsidP="00411E17">
      <w:pPr>
        <w:pStyle w:val="ad"/>
        <w:ind w:firstLine="709"/>
        <w:jc w:val="both"/>
        <w:rPr>
          <w:szCs w:val="28"/>
          <w:shd w:val="clear" w:color="auto" w:fill="FFFFFF"/>
        </w:rPr>
      </w:pPr>
      <w:r w:rsidRPr="00B53689">
        <w:rPr>
          <w:szCs w:val="28"/>
          <w:shd w:val="clear" w:color="auto" w:fill="FFFFFF"/>
        </w:rPr>
        <w:t>2. </w:t>
      </w:r>
      <w:bookmarkStart w:id="3" w:name="_Hlk98948195"/>
      <w:r w:rsidR="00F86825" w:rsidRPr="00B53689">
        <w:rPr>
          <w:szCs w:val="28"/>
          <w:shd w:val="clear" w:color="auto" w:fill="FFFFFF"/>
        </w:rPr>
        <w:t>Управлению территориального планирования и градостроительного зонирования комитета архитектуры и гра</w:t>
      </w:r>
      <w:r w:rsidR="00F86825">
        <w:rPr>
          <w:szCs w:val="28"/>
          <w:shd w:val="clear" w:color="auto" w:fill="FFFFFF"/>
        </w:rPr>
        <w:t>достроительства Курской области</w:t>
      </w:r>
      <w:r w:rsidR="00F86825" w:rsidRPr="00B53689">
        <w:rPr>
          <w:szCs w:val="28"/>
          <w:shd w:val="clear" w:color="auto" w:fill="FFFFFF"/>
        </w:rPr>
        <w:t xml:space="preserve"> </w:t>
      </w:r>
      <w:r w:rsidR="00F86825">
        <w:rPr>
          <w:szCs w:val="28"/>
          <w:shd w:val="clear" w:color="auto" w:fill="FFFFFF"/>
        </w:rPr>
        <w:t>(Р.Н. </w:t>
      </w:r>
      <w:proofErr w:type="spellStart"/>
      <w:r w:rsidR="00F86825">
        <w:rPr>
          <w:szCs w:val="28"/>
          <w:shd w:val="clear" w:color="auto" w:fill="FFFFFF"/>
        </w:rPr>
        <w:t>Горяйнов</w:t>
      </w:r>
      <w:proofErr w:type="spellEnd"/>
      <w:r w:rsidR="00F86825">
        <w:rPr>
          <w:szCs w:val="28"/>
          <w:shd w:val="clear" w:color="auto" w:fill="FFFFFF"/>
        </w:rPr>
        <w:t xml:space="preserve">) </w:t>
      </w:r>
      <w:r w:rsidR="00F86825" w:rsidRPr="00BE67CA">
        <w:rPr>
          <w:szCs w:val="28"/>
          <w:shd w:val="clear" w:color="auto" w:fill="FFFFFF"/>
        </w:rPr>
        <w:t xml:space="preserve">обеспечить </w:t>
      </w:r>
      <w:r w:rsidR="00F86825">
        <w:rPr>
          <w:szCs w:val="28"/>
          <w:shd w:val="clear" w:color="auto" w:fill="FFFFFF"/>
        </w:rPr>
        <w:t>реализацию мер, предусмотренных</w:t>
      </w:r>
      <w:r w:rsidR="00F86825" w:rsidRPr="00BE67CA">
        <w:rPr>
          <w:szCs w:val="28"/>
          <w:shd w:val="clear" w:color="auto" w:fill="FFFFFF"/>
        </w:rPr>
        <w:t xml:space="preserve"> </w:t>
      </w:r>
      <w:r w:rsidR="00F86825">
        <w:rPr>
          <w:szCs w:val="28"/>
          <w:shd w:val="clear" w:color="auto" w:fill="FFFFFF"/>
        </w:rPr>
        <w:t>статьей 33 Градостроительного кодекса Российской Федерации по вопросам компетенции комитета архитектуры и градостроительства Курской области</w:t>
      </w:r>
      <w:r w:rsidRPr="00BE67CA">
        <w:rPr>
          <w:szCs w:val="28"/>
          <w:shd w:val="clear" w:color="auto" w:fill="FFFFFF"/>
        </w:rPr>
        <w:t>.</w:t>
      </w:r>
    </w:p>
    <w:bookmarkEnd w:id="3"/>
    <w:p w14:paraId="660C119E" w14:textId="77777777" w:rsidR="00411E17" w:rsidRPr="00B53689" w:rsidRDefault="00411E17" w:rsidP="00411E17">
      <w:pPr>
        <w:pStyle w:val="ad"/>
        <w:ind w:firstLine="709"/>
        <w:jc w:val="both"/>
        <w:rPr>
          <w:szCs w:val="28"/>
          <w:shd w:val="clear" w:color="auto" w:fill="FFFFFF"/>
        </w:rPr>
      </w:pPr>
      <w:r w:rsidRPr="00B53689">
        <w:rPr>
          <w:szCs w:val="28"/>
          <w:shd w:val="clear" w:color="auto" w:fill="FFFFFF"/>
        </w:rPr>
        <w:t>3. Контроль за исполнением настоящего решения возложить на первого заместителя председателя комитета архитектуры и градостроительства Курской области Г.А. Концедалову.</w:t>
      </w:r>
    </w:p>
    <w:p w14:paraId="780CCDDC" w14:textId="582E735F" w:rsidR="00411E17" w:rsidRPr="00B53689" w:rsidRDefault="00411E17" w:rsidP="00411E17">
      <w:pPr>
        <w:pStyle w:val="ad"/>
        <w:ind w:firstLine="709"/>
        <w:jc w:val="both"/>
        <w:rPr>
          <w:szCs w:val="28"/>
          <w:shd w:val="clear" w:color="auto" w:fill="FFFFFF"/>
        </w:rPr>
      </w:pPr>
      <w:r w:rsidRPr="00B53689">
        <w:rPr>
          <w:szCs w:val="28"/>
          <w:shd w:val="clear" w:color="auto" w:fill="FFFFFF"/>
        </w:rPr>
        <w:t xml:space="preserve">4. Решение вступает в силу со дня его </w:t>
      </w:r>
      <w:r w:rsidR="006B40F8">
        <w:rPr>
          <w:szCs w:val="28"/>
          <w:shd w:val="clear" w:color="auto" w:fill="FFFFFF"/>
        </w:rPr>
        <w:t xml:space="preserve">подписания и подлежит </w:t>
      </w:r>
      <w:r w:rsidRPr="00B53689">
        <w:rPr>
          <w:szCs w:val="28"/>
          <w:shd w:val="clear" w:color="auto" w:fill="FFFFFF"/>
        </w:rPr>
        <w:t>официально</w:t>
      </w:r>
      <w:r w:rsidR="006B40F8">
        <w:rPr>
          <w:szCs w:val="28"/>
          <w:shd w:val="clear" w:color="auto" w:fill="FFFFFF"/>
        </w:rPr>
        <w:t>му</w:t>
      </w:r>
      <w:r w:rsidRPr="00B53689">
        <w:rPr>
          <w:szCs w:val="28"/>
          <w:shd w:val="clear" w:color="auto" w:fill="FFFFFF"/>
        </w:rPr>
        <w:t xml:space="preserve"> опубликовани</w:t>
      </w:r>
      <w:r w:rsidR="006B40F8">
        <w:rPr>
          <w:szCs w:val="28"/>
          <w:shd w:val="clear" w:color="auto" w:fill="FFFFFF"/>
        </w:rPr>
        <w:t>ю</w:t>
      </w:r>
      <w:r w:rsidRPr="00B53689">
        <w:rPr>
          <w:szCs w:val="28"/>
          <w:shd w:val="clear" w:color="auto" w:fill="FFFFFF"/>
        </w:rPr>
        <w:t>.</w:t>
      </w:r>
    </w:p>
    <w:p w14:paraId="5987A5ED" w14:textId="77777777" w:rsidR="00411E17" w:rsidRPr="00C85715" w:rsidRDefault="00411E17" w:rsidP="00DE1A0C">
      <w:pPr>
        <w:jc w:val="both"/>
        <w:rPr>
          <w:rFonts w:eastAsia="Calibri"/>
          <w:sz w:val="28"/>
          <w:szCs w:val="28"/>
          <w:lang w:eastAsia="en-US"/>
        </w:rPr>
      </w:pPr>
    </w:p>
    <w:p w14:paraId="2434999C" w14:textId="77777777" w:rsidR="00385C96" w:rsidRPr="00D5168A" w:rsidRDefault="00385C96" w:rsidP="00A574C1">
      <w:pPr>
        <w:pStyle w:val="ad"/>
        <w:tabs>
          <w:tab w:val="left" w:pos="709"/>
        </w:tabs>
        <w:jc w:val="both"/>
        <w:rPr>
          <w:szCs w:val="28"/>
        </w:rPr>
      </w:pPr>
    </w:p>
    <w:p w14:paraId="0DE1D3D1" w14:textId="5B6C7442" w:rsidR="00A574C1" w:rsidRDefault="00DE1A0C" w:rsidP="00A574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комитета,</w:t>
      </w:r>
    </w:p>
    <w:p w14:paraId="3ACF8C3C" w14:textId="17EB95A7" w:rsidR="00BD73D4" w:rsidRPr="00224483" w:rsidRDefault="00D34050" w:rsidP="0022448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1A0C">
        <w:rPr>
          <w:sz w:val="28"/>
          <w:szCs w:val="28"/>
        </w:rPr>
        <w:t>лавный архитектор Курской области</w:t>
      </w:r>
      <w:r w:rsidR="006068BD">
        <w:rPr>
          <w:sz w:val="28"/>
          <w:szCs w:val="28"/>
        </w:rPr>
        <w:t xml:space="preserve">                                            </w:t>
      </w:r>
      <w:r w:rsidR="00DE1A0C" w:rsidRPr="00DE1A0C">
        <w:rPr>
          <w:sz w:val="28"/>
          <w:szCs w:val="28"/>
        </w:rPr>
        <w:t>С.Г.</w:t>
      </w:r>
      <w:r>
        <w:rPr>
          <w:sz w:val="28"/>
          <w:szCs w:val="28"/>
        </w:rPr>
        <w:t xml:space="preserve"> </w:t>
      </w:r>
      <w:r w:rsidR="00DE1A0C" w:rsidRPr="00DE1A0C">
        <w:rPr>
          <w:sz w:val="28"/>
          <w:szCs w:val="28"/>
        </w:rPr>
        <w:t>Черн</w:t>
      </w:r>
      <w:r>
        <w:rPr>
          <w:sz w:val="28"/>
          <w:szCs w:val="28"/>
        </w:rPr>
        <w:t>ов</w:t>
      </w:r>
      <w:bookmarkEnd w:id="1"/>
    </w:p>
    <w:sectPr w:rsidR="00BD73D4" w:rsidRPr="00224483" w:rsidSect="00246095">
      <w:headerReference w:type="default" r:id="rId10"/>
      <w:pgSz w:w="11906" w:h="16838"/>
      <w:pgMar w:top="567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A5F6E" w14:textId="77777777" w:rsidR="00993666" w:rsidRDefault="00993666" w:rsidP="007F5893">
      <w:r>
        <w:separator/>
      </w:r>
    </w:p>
  </w:endnote>
  <w:endnote w:type="continuationSeparator" w:id="0">
    <w:p w14:paraId="52FB2FB9" w14:textId="77777777" w:rsidR="00993666" w:rsidRDefault="00993666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C3521" w14:textId="77777777" w:rsidR="00993666" w:rsidRDefault="00993666" w:rsidP="007F5893">
      <w:r>
        <w:separator/>
      </w:r>
    </w:p>
  </w:footnote>
  <w:footnote w:type="continuationSeparator" w:id="0">
    <w:p w14:paraId="7EAF1D46" w14:textId="77777777" w:rsidR="00993666" w:rsidRDefault="00993666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72D76" w14:textId="77777777" w:rsidR="00993666" w:rsidRPr="002E0348" w:rsidRDefault="00993666" w:rsidP="00784805">
    <w:pPr>
      <w:pStyle w:val="a8"/>
      <w:ind w:right="-56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810"/>
    <w:multiLevelType w:val="hybridMultilevel"/>
    <w:tmpl w:val="950A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5713"/>
    <w:multiLevelType w:val="hybridMultilevel"/>
    <w:tmpl w:val="0ED8EEC8"/>
    <w:lvl w:ilvl="0" w:tplc="999C785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D289F"/>
    <w:multiLevelType w:val="hybridMultilevel"/>
    <w:tmpl w:val="5BD80604"/>
    <w:lvl w:ilvl="0" w:tplc="C230252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14ADE"/>
    <w:rsid w:val="000209CA"/>
    <w:rsid w:val="000460BC"/>
    <w:rsid w:val="00052F70"/>
    <w:rsid w:val="00080F38"/>
    <w:rsid w:val="000E45D5"/>
    <w:rsid w:val="000E6023"/>
    <w:rsid w:val="000E71C1"/>
    <w:rsid w:val="001036EF"/>
    <w:rsid w:val="001038A4"/>
    <w:rsid w:val="001233AF"/>
    <w:rsid w:val="001269CE"/>
    <w:rsid w:val="00126FA7"/>
    <w:rsid w:val="00152966"/>
    <w:rsid w:val="00197340"/>
    <w:rsid w:val="001B0563"/>
    <w:rsid w:val="001B7A75"/>
    <w:rsid w:val="001C7FC0"/>
    <w:rsid w:val="001D20A2"/>
    <w:rsid w:val="001D52A7"/>
    <w:rsid w:val="001E468E"/>
    <w:rsid w:val="002019AC"/>
    <w:rsid w:val="002049BC"/>
    <w:rsid w:val="00224483"/>
    <w:rsid w:val="00235688"/>
    <w:rsid w:val="002414EA"/>
    <w:rsid w:val="00246095"/>
    <w:rsid w:val="0025145C"/>
    <w:rsid w:val="00252ABB"/>
    <w:rsid w:val="00254B9D"/>
    <w:rsid w:val="002C66A2"/>
    <w:rsid w:val="002E0348"/>
    <w:rsid w:val="002F3502"/>
    <w:rsid w:val="003015B1"/>
    <w:rsid w:val="003040B8"/>
    <w:rsid w:val="00334364"/>
    <w:rsid w:val="003650AB"/>
    <w:rsid w:val="00367908"/>
    <w:rsid w:val="003734ED"/>
    <w:rsid w:val="00373726"/>
    <w:rsid w:val="00385C96"/>
    <w:rsid w:val="003C1C8C"/>
    <w:rsid w:val="003C6620"/>
    <w:rsid w:val="003C6B46"/>
    <w:rsid w:val="003E3078"/>
    <w:rsid w:val="003E5649"/>
    <w:rsid w:val="00411E17"/>
    <w:rsid w:val="00416DEA"/>
    <w:rsid w:val="0044047A"/>
    <w:rsid w:val="00455D3C"/>
    <w:rsid w:val="00464728"/>
    <w:rsid w:val="004B2184"/>
    <w:rsid w:val="00530262"/>
    <w:rsid w:val="005345F7"/>
    <w:rsid w:val="00541E52"/>
    <w:rsid w:val="00545FF9"/>
    <w:rsid w:val="005732EA"/>
    <w:rsid w:val="005752C7"/>
    <w:rsid w:val="005A1E15"/>
    <w:rsid w:val="005A7F77"/>
    <w:rsid w:val="005C4DFE"/>
    <w:rsid w:val="006068BD"/>
    <w:rsid w:val="0061348D"/>
    <w:rsid w:val="0065534C"/>
    <w:rsid w:val="0068182F"/>
    <w:rsid w:val="00681E99"/>
    <w:rsid w:val="006907C6"/>
    <w:rsid w:val="006B40F8"/>
    <w:rsid w:val="006C0EB4"/>
    <w:rsid w:val="006D5B87"/>
    <w:rsid w:val="006F076F"/>
    <w:rsid w:val="006F07F0"/>
    <w:rsid w:val="007023C0"/>
    <w:rsid w:val="00711750"/>
    <w:rsid w:val="0072469B"/>
    <w:rsid w:val="00737B7B"/>
    <w:rsid w:val="007545A9"/>
    <w:rsid w:val="0075640F"/>
    <w:rsid w:val="00767105"/>
    <w:rsid w:val="00781E47"/>
    <w:rsid w:val="00784805"/>
    <w:rsid w:val="00786B62"/>
    <w:rsid w:val="007A22D8"/>
    <w:rsid w:val="007D23D5"/>
    <w:rsid w:val="007E4602"/>
    <w:rsid w:val="007F43E1"/>
    <w:rsid w:val="007F5893"/>
    <w:rsid w:val="007F6387"/>
    <w:rsid w:val="0080614A"/>
    <w:rsid w:val="00815956"/>
    <w:rsid w:val="0087735C"/>
    <w:rsid w:val="008813CA"/>
    <w:rsid w:val="008A03B5"/>
    <w:rsid w:val="008B5E5E"/>
    <w:rsid w:val="009166A7"/>
    <w:rsid w:val="00916E2B"/>
    <w:rsid w:val="009305B4"/>
    <w:rsid w:val="00931EDE"/>
    <w:rsid w:val="00934447"/>
    <w:rsid w:val="009475CF"/>
    <w:rsid w:val="00953217"/>
    <w:rsid w:val="00957B19"/>
    <w:rsid w:val="009606B3"/>
    <w:rsid w:val="009873AE"/>
    <w:rsid w:val="00993666"/>
    <w:rsid w:val="009A422A"/>
    <w:rsid w:val="009C4319"/>
    <w:rsid w:val="009C48C9"/>
    <w:rsid w:val="009E7A29"/>
    <w:rsid w:val="009F35F7"/>
    <w:rsid w:val="00A07767"/>
    <w:rsid w:val="00A11C55"/>
    <w:rsid w:val="00A15BC2"/>
    <w:rsid w:val="00A20853"/>
    <w:rsid w:val="00A31EE5"/>
    <w:rsid w:val="00A409CD"/>
    <w:rsid w:val="00A574C1"/>
    <w:rsid w:val="00A64F5A"/>
    <w:rsid w:val="00A74860"/>
    <w:rsid w:val="00A84538"/>
    <w:rsid w:val="00A94252"/>
    <w:rsid w:val="00AB31FF"/>
    <w:rsid w:val="00AB39DB"/>
    <w:rsid w:val="00B04EC5"/>
    <w:rsid w:val="00B31271"/>
    <w:rsid w:val="00B6462E"/>
    <w:rsid w:val="00B775AF"/>
    <w:rsid w:val="00B83E3D"/>
    <w:rsid w:val="00B91449"/>
    <w:rsid w:val="00B94FA8"/>
    <w:rsid w:val="00B95F63"/>
    <w:rsid w:val="00BB231D"/>
    <w:rsid w:val="00BC4704"/>
    <w:rsid w:val="00BD22E6"/>
    <w:rsid w:val="00BD73D4"/>
    <w:rsid w:val="00BE00E8"/>
    <w:rsid w:val="00BF2A3A"/>
    <w:rsid w:val="00C0056E"/>
    <w:rsid w:val="00C07BE7"/>
    <w:rsid w:val="00C2316F"/>
    <w:rsid w:val="00C4276F"/>
    <w:rsid w:val="00C434BA"/>
    <w:rsid w:val="00C85715"/>
    <w:rsid w:val="00CC0A5E"/>
    <w:rsid w:val="00CC2541"/>
    <w:rsid w:val="00CC36BC"/>
    <w:rsid w:val="00CE3F6E"/>
    <w:rsid w:val="00CE606F"/>
    <w:rsid w:val="00D0345C"/>
    <w:rsid w:val="00D03C09"/>
    <w:rsid w:val="00D05F89"/>
    <w:rsid w:val="00D34050"/>
    <w:rsid w:val="00D44917"/>
    <w:rsid w:val="00D84DA4"/>
    <w:rsid w:val="00D95203"/>
    <w:rsid w:val="00DB4EF4"/>
    <w:rsid w:val="00DC7410"/>
    <w:rsid w:val="00DE1A0C"/>
    <w:rsid w:val="00DE6B80"/>
    <w:rsid w:val="00DF0399"/>
    <w:rsid w:val="00E00608"/>
    <w:rsid w:val="00E006CF"/>
    <w:rsid w:val="00E429EA"/>
    <w:rsid w:val="00E66221"/>
    <w:rsid w:val="00E72DC1"/>
    <w:rsid w:val="00EB45C3"/>
    <w:rsid w:val="00EB4682"/>
    <w:rsid w:val="00EC37FD"/>
    <w:rsid w:val="00ED4FCD"/>
    <w:rsid w:val="00ED5EA3"/>
    <w:rsid w:val="00EF57AC"/>
    <w:rsid w:val="00F36D46"/>
    <w:rsid w:val="00F52A5E"/>
    <w:rsid w:val="00F52E05"/>
    <w:rsid w:val="00F71F96"/>
    <w:rsid w:val="00F80315"/>
    <w:rsid w:val="00F86825"/>
    <w:rsid w:val="00F9140F"/>
    <w:rsid w:val="00FA1BBD"/>
    <w:rsid w:val="00FB028D"/>
    <w:rsid w:val="00FC489F"/>
    <w:rsid w:val="00FD3751"/>
    <w:rsid w:val="00FD6183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BBF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4805"/>
    <w:pPr>
      <w:ind w:left="720"/>
      <w:contextualSpacing/>
    </w:pPr>
  </w:style>
  <w:style w:type="paragraph" w:styleId="ad">
    <w:name w:val="caption"/>
    <w:basedOn w:val="a"/>
    <w:qFormat/>
    <w:rsid w:val="00545FF9"/>
    <w:pPr>
      <w:jc w:val="center"/>
    </w:pPr>
    <w:rPr>
      <w:sz w:val="28"/>
      <w:szCs w:val="20"/>
    </w:rPr>
  </w:style>
  <w:style w:type="character" w:styleId="ae">
    <w:name w:val="page number"/>
    <w:basedOn w:val="a0"/>
    <w:rsid w:val="00D03C09"/>
  </w:style>
  <w:style w:type="character" w:styleId="af">
    <w:name w:val="Hyperlink"/>
    <w:uiPriority w:val="99"/>
    <w:rsid w:val="00D03C0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2">
    <w:name w:val="toc 2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3">
    <w:name w:val="toc 3"/>
    <w:basedOn w:val="a"/>
    <w:next w:val="a"/>
    <w:autoRedefine/>
    <w:uiPriority w:val="39"/>
    <w:rsid w:val="00D03C09"/>
    <w:pPr>
      <w:tabs>
        <w:tab w:val="right" w:leader="dot" w:pos="9781"/>
      </w:tabs>
      <w:jc w:val="both"/>
    </w:pPr>
    <w:rPr>
      <w:noProof/>
    </w:rPr>
  </w:style>
  <w:style w:type="paragraph" w:customStyle="1" w:styleId="10">
    <w:name w:val="Название объекта1"/>
    <w:basedOn w:val="a"/>
    <w:rsid w:val="00DF0399"/>
    <w:pPr>
      <w:suppressAutoHyphens/>
      <w:jc w:val="center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4805"/>
    <w:pPr>
      <w:ind w:left="720"/>
      <w:contextualSpacing/>
    </w:pPr>
  </w:style>
  <w:style w:type="paragraph" w:styleId="ad">
    <w:name w:val="caption"/>
    <w:basedOn w:val="a"/>
    <w:qFormat/>
    <w:rsid w:val="00545FF9"/>
    <w:pPr>
      <w:jc w:val="center"/>
    </w:pPr>
    <w:rPr>
      <w:sz w:val="28"/>
      <w:szCs w:val="20"/>
    </w:rPr>
  </w:style>
  <w:style w:type="character" w:styleId="ae">
    <w:name w:val="page number"/>
    <w:basedOn w:val="a0"/>
    <w:rsid w:val="00D03C09"/>
  </w:style>
  <w:style w:type="character" w:styleId="af">
    <w:name w:val="Hyperlink"/>
    <w:uiPriority w:val="99"/>
    <w:rsid w:val="00D03C0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2">
    <w:name w:val="toc 2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3">
    <w:name w:val="toc 3"/>
    <w:basedOn w:val="a"/>
    <w:next w:val="a"/>
    <w:autoRedefine/>
    <w:uiPriority w:val="39"/>
    <w:rsid w:val="00D03C09"/>
    <w:pPr>
      <w:tabs>
        <w:tab w:val="right" w:leader="dot" w:pos="9781"/>
      </w:tabs>
      <w:jc w:val="both"/>
    </w:pPr>
    <w:rPr>
      <w:noProof/>
    </w:rPr>
  </w:style>
  <w:style w:type="paragraph" w:customStyle="1" w:styleId="10">
    <w:name w:val="Название объекта1"/>
    <w:basedOn w:val="a"/>
    <w:rsid w:val="00DF0399"/>
    <w:pPr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497C-B193-45A1-A3D4-3077221E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88</cp:revision>
  <cp:lastPrinted>2022-07-06T12:47:00Z</cp:lastPrinted>
  <dcterms:created xsi:type="dcterms:W3CDTF">2020-02-21T09:53:00Z</dcterms:created>
  <dcterms:modified xsi:type="dcterms:W3CDTF">2022-07-07T09:05:00Z</dcterms:modified>
</cp:coreProperties>
</file>