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D60F9C" w:rsidRDefault="00E42BB9" w:rsidP="00D60F9C">
      <w:pPr>
        <w:tabs>
          <w:tab w:val="left" w:pos="580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ПЛАТАВСКОГО</w:t>
      </w:r>
      <w:r w:rsidR="00D60F9C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КОНЫШЕВСКОГО РАЙОНА КУРСКОЙ ОБЛАСТИ</w:t>
      </w: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                                             </w:t>
      </w:r>
    </w:p>
    <w:p w:rsidR="00D60F9C" w:rsidRDefault="00D60F9C" w:rsidP="00D60F9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07. 04. 2021 г.                              № </w:t>
      </w:r>
      <w:r w:rsidR="00E42BB9">
        <w:rPr>
          <w:rFonts w:ascii="Times New Roman" w:hAnsi="Times New Roman" w:cs="Times New Roman"/>
          <w:b/>
          <w:sz w:val="28"/>
          <w:szCs w:val="28"/>
        </w:rPr>
        <w:t>38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«Об исполнении  бюджета </w:t>
      </w:r>
      <w:proofErr w:type="spellStart"/>
      <w:r w:rsidR="00E42BB9">
        <w:rPr>
          <w:rFonts w:ascii="Times New Roman" w:hAnsi="Times New Roman" w:cs="Times New Roman"/>
          <w:b/>
          <w:bCs/>
          <w:sz w:val="28"/>
          <w:szCs w:val="28"/>
        </w:rPr>
        <w:t>Патавского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D60F9C" w:rsidRDefault="00D60F9C" w:rsidP="00D60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2020  год»</w:t>
      </w:r>
    </w:p>
    <w:bookmarkEnd w:id="0"/>
    <w:p w:rsidR="00D60F9C" w:rsidRDefault="00D60F9C" w:rsidP="00D60F9C">
      <w:pPr>
        <w:tabs>
          <w:tab w:val="left" w:pos="63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Бюджетного кодекса Российской Федерации и Устава муниципального образования «</w:t>
      </w:r>
      <w:proofErr w:type="spellStart"/>
      <w:r w:rsidR="00E42BB9">
        <w:rPr>
          <w:rFonts w:ascii="Times New Roman" w:hAnsi="Times New Roman" w:cs="Times New Roman"/>
          <w:sz w:val="28"/>
          <w:szCs w:val="28"/>
        </w:rPr>
        <w:t>Платавский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Собрание депутатов </w:t>
      </w:r>
      <w:proofErr w:type="spellStart"/>
      <w:r w:rsidR="00E42BB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РЕШИЛО:</w:t>
      </w:r>
    </w:p>
    <w:p w:rsidR="00D60F9C" w:rsidRDefault="00D60F9C" w:rsidP="00D60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отчет о</w:t>
      </w:r>
      <w:r w:rsidR="00A54C43">
        <w:rPr>
          <w:rFonts w:ascii="Times New Roman" w:hAnsi="Times New Roman" w:cs="Times New Roman"/>
          <w:sz w:val="28"/>
          <w:szCs w:val="28"/>
        </w:rPr>
        <w:t xml:space="preserve">б исполнении бюджета </w:t>
      </w:r>
      <w:proofErr w:type="spellStart"/>
      <w:r w:rsidR="00E42BB9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4C43">
        <w:rPr>
          <w:rFonts w:ascii="Times New Roman" w:hAnsi="Times New Roman" w:cs="Times New Roman"/>
          <w:sz w:val="28"/>
          <w:szCs w:val="28"/>
        </w:rPr>
        <w:t>района Курской области за   2020</w:t>
      </w:r>
      <w:r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D60F9C" w:rsidRDefault="00D60F9C" w:rsidP="00D60F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По доходам в сумме </w:t>
      </w:r>
      <w:r w:rsidR="00E4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5 835 956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руб.</w:t>
      </w:r>
      <w:r w:rsidR="00E4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коп. 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–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>4 110 769 руб.8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безвозмездные поступления –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>1 725 187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По расходам в сумме  </w:t>
      </w:r>
      <w:r w:rsidR="00E4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7 146 743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руб. </w:t>
      </w:r>
      <w:r w:rsidR="00E42B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общегосударственные вопросы –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4 350 638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 оборона – 86 843 руб.00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национальная экономика –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160 000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00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жилищно-коммунальное хозяйство - 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826 215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культура, кинематография  –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1 458 287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D60F9C" w:rsidRDefault="00D60F9C" w:rsidP="00D60F9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социальная политика –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264 760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коп.</w:t>
      </w:r>
    </w:p>
    <w:p w:rsidR="00D60F9C" w:rsidRDefault="00D60F9C" w:rsidP="00D60F9C">
      <w:pPr>
        <w:spacing w:after="0" w:line="240" w:lineRule="auto"/>
        <w:ind w:left="165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муниципальных служащих составила  </w:t>
      </w:r>
      <w:r w:rsidR="00E42BB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единицы</w:t>
      </w:r>
    </w:p>
    <w:p w:rsidR="00D60F9C" w:rsidRDefault="00D60F9C" w:rsidP="00D60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их денежное содержание –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1 458 848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 w:rsidR="00E618BA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</w:t>
      </w:r>
    </w:p>
    <w:p w:rsidR="00D60F9C" w:rsidRDefault="00D60F9C" w:rsidP="00D60F9C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60F9C" w:rsidRDefault="00E42BB9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="00D60F9C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                 </w:t>
      </w:r>
      <w:r w:rsidR="00E42BB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2BB9">
        <w:rPr>
          <w:rFonts w:ascii="Times New Roman" w:hAnsi="Times New Roman" w:cs="Times New Roman"/>
          <w:b/>
          <w:sz w:val="28"/>
          <w:szCs w:val="28"/>
        </w:rPr>
        <w:t>Максакова Т.М.</w:t>
      </w:r>
    </w:p>
    <w:p w:rsidR="00D60F9C" w:rsidRDefault="00D60F9C" w:rsidP="00D60F9C">
      <w:pPr>
        <w:tabs>
          <w:tab w:val="left" w:pos="333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E42BB9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                                      </w:t>
      </w:r>
      <w:r w:rsidR="00E42BB9">
        <w:rPr>
          <w:rFonts w:ascii="Times New Roman" w:hAnsi="Times New Roman" w:cs="Times New Roman"/>
          <w:b/>
          <w:sz w:val="28"/>
          <w:szCs w:val="28"/>
        </w:rPr>
        <w:t xml:space="preserve">                             Сорокин И.В.</w:t>
      </w:r>
    </w:p>
    <w:p w:rsidR="00D60F9C" w:rsidRDefault="00D60F9C" w:rsidP="00D60F9C">
      <w:pPr>
        <w:tabs>
          <w:tab w:val="left" w:pos="3330"/>
        </w:tabs>
        <w:spacing w:after="0" w:line="240" w:lineRule="auto"/>
        <w:ind w:left="-513"/>
        <w:rPr>
          <w:rFonts w:ascii="Times New Roman" w:hAnsi="Times New Roman" w:cs="Times New Roman"/>
          <w:b/>
          <w:sz w:val="28"/>
          <w:szCs w:val="28"/>
        </w:rPr>
      </w:pPr>
    </w:p>
    <w:p w:rsidR="00D928DA" w:rsidRDefault="00D928DA"/>
    <w:sectPr w:rsidR="00D928DA" w:rsidSect="0062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F9C"/>
    <w:rsid w:val="00624D55"/>
    <w:rsid w:val="00A54C43"/>
    <w:rsid w:val="00D60F9C"/>
    <w:rsid w:val="00D928DA"/>
    <w:rsid w:val="00E42BB9"/>
    <w:rsid w:val="00E57D18"/>
    <w:rsid w:val="00E6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Windows User</cp:lastModifiedBy>
  <cp:revision>4</cp:revision>
  <dcterms:created xsi:type="dcterms:W3CDTF">2022-02-28T09:03:00Z</dcterms:created>
  <dcterms:modified xsi:type="dcterms:W3CDTF">2022-02-28T09:22:00Z</dcterms:modified>
</cp:coreProperties>
</file>