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197" w:rsidRPr="00B23197" w:rsidRDefault="00B23197" w:rsidP="00B23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B23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ПЛАТАВСКОГО СЕЛЬСОВЕТА</w:t>
      </w:r>
    </w:p>
    <w:p w:rsidR="00B23197" w:rsidRPr="00B23197" w:rsidRDefault="00B23197" w:rsidP="00B23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КОНЫШЕВСКОГО РАЙОНА КУРСКОЙ ОБЛАСТИ</w:t>
      </w:r>
    </w:p>
    <w:p w:rsidR="00B23197" w:rsidRPr="00B23197" w:rsidRDefault="00B23197" w:rsidP="00B231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23197" w:rsidRPr="00B23197" w:rsidRDefault="00B23197" w:rsidP="00B23197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Е Н И Я</w:t>
      </w:r>
    </w:p>
    <w:p w:rsidR="00B23197" w:rsidRPr="00B23197" w:rsidRDefault="00B23197" w:rsidP="00B23197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23197" w:rsidRPr="00B23197" w:rsidRDefault="008A7596" w:rsidP="00B23197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от </w:t>
      </w:r>
      <w:r w:rsidR="00B23197" w:rsidRPr="00B231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07.04.2020 г.   </w:t>
      </w:r>
      <w:r w:rsidR="00B23197" w:rsidRPr="00B231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№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174</w:t>
      </w:r>
    </w:p>
    <w:p w:rsidR="00B23197" w:rsidRPr="00B23197" w:rsidRDefault="00B23197" w:rsidP="00B23197">
      <w:pPr>
        <w:tabs>
          <w:tab w:val="left" w:pos="31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proofErr w:type="spellStart"/>
      <w:r w:rsidRPr="00B2319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д.Кашара</w:t>
      </w:r>
      <w:proofErr w:type="spellEnd"/>
    </w:p>
    <w:p w:rsidR="00B23197" w:rsidRPr="00B23197" w:rsidRDefault="00B23197" w:rsidP="00B231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3197" w:rsidRPr="008A7596" w:rsidRDefault="00B23197" w:rsidP="008A75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«Об исполнении</w:t>
      </w:r>
      <w:r w:rsidR="008A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A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бюджета </w:t>
      </w:r>
      <w:proofErr w:type="spellStart"/>
      <w:r w:rsidRPr="008A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Платавского</w:t>
      </w:r>
      <w:proofErr w:type="spellEnd"/>
      <w:r w:rsidRPr="008A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B23197" w:rsidRPr="008A7596" w:rsidRDefault="00B23197" w:rsidP="008A75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8A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Конышевского</w:t>
      </w:r>
      <w:proofErr w:type="spellEnd"/>
      <w:r w:rsidRPr="008A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</w:t>
      </w:r>
    </w:p>
    <w:p w:rsidR="00B23197" w:rsidRPr="008A7596" w:rsidRDefault="00B23197" w:rsidP="008A7596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A759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 2019  год»</w:t>
      </w:r>
    </w:p>
    <w:p w:rsidR="00B23197" w:rsidRPr="00B23197" w:rsidRDefault="00B23197" w:rsidP="00B23197">
      <w:pPr>
        <w:tabs>
          <w:tab w:val="left" w:pos="63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23197" w:rsidRPr="00B23197" w:rsidRDefault="00B23197" w:rsidP="00B231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23197" w:rsidRPr="00B23197" w:rsidRDefault="00B23197" w:rsidP="00B2319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 доходам в сумме 6 071 279 руб. 98 коп. </w:t>
      </w:r>
    </w:p>
    <w:p w:rsidR="00B23197" w:rsidRPr="00B23197" w:rsidRDefault="00B23197" w:rsidP="00B23197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в том числе:</w:t>
      </w:r>
    </w:p>
    <w:p w:rsidR="00B23197" w:rsidRPr="00B23197" w:rsidRDefault="00B23197" w:rsidP="00B23197">
      <w:pPr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налоговые и неналоговые доходы – 3 209 927 руб. 98 коп.</w:t>
      </w:r>
    </w:p>
    <w:p w:rsidR="00B23197" w:rsidRPr="00B23197" w:rsidRDefault="00B23197" w:rsidP="00B23197">
      <w:pPr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безвозмездные поступления –   2 861 352 руб. 00 коп.</w:t>
      </w:r>
    </w:p>
    <w:p w:rsidR="00B23197" w:rsidRPr="00B23197" w:rsidRDefault="00B23197" w:rsidP="00B23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1.2. По расходам в сумме  4 8444 466 руб. 84 коп. </w:t>
      </w:r>
    </w:p>
    <w:p w:rsidR="00B23197" w:rsidRPr="00B23197" w:rsidRDefault="00B23197" w:rsidP="00B231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в том числе</w:t>
      </w:r>
    </w:p>
    <w:p w:rsidR="00B23197" w:rsidRPr="00B23197" w:rsidRDefault="00B23197" w:rsidP="00B23197">
      <w:pPr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общегосударственные вопросы –  2 171 957 руб. 79 коп.</w:t>
      </w:r>
    </w:p>
    <w:p w:rsidR="00B23197" w:rsidRPr="00B23197" w:rsidRDefault="00B23197" w:rsidP="00B23197">
      <w:pPr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оборона –  77 818 руб. 00 коп.</w:t>
      </w:r>
    </w:p>
    <w:p w:rsidR="00B23197" w:rsidRPr="00B23197" w:rsidRDefault="00B23197" w:rsidP="00B23197">
      <w:pPr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национальная экономика – 554 722 руб. 00 коп.</w:t>
      </w:r>
    </w:p>
    <w:p w:rsidR="00B23197" w:rsidRPr="00B23197" w:rsidRDefault="00B23197" w:rsidP="00B23197">
      <w:pPr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жилищно-коммунальное хозяйство – 226933 руб. 00 коп.</w:t>
      </w:r>
    </w:p>
    <w:p w:rsidR="00B23197" w:rsidRPr="00B23197" w:rsidRDefault="00B23197" w:rsidP="00B23197">
      <w:pPr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культура, кинематография, средства массовой информации –  1 526 212 руб. 50 коп.</w:t>
      </w:r>
    </w:p>
    <w:p w:rsidR="00B23197" w:rsidRPr="00B23197" w:rsidRDefault="00B23197" w:rsidP="00B23197">
      <w:pPr>
        <w:numPr>
          <w:ilvl w:val="1"/>
          <w:numId w:val="1"/>
        </w:numPr>
        <w:spacing w:after="20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политика – 286 823 руб. 55 коп</w:t>
      </w:r>
    </w:p>
    <w:p w:rsidR="00B23197" w:rsidRPr="00B23197" w:rsidRDefault="00B23197" w:rsidP="00B23197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97" w:rsidRPr="00B23197" w:rsidRDefault="00B23197" w:rsidP="00B23197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97" w:rsidRPr="00B23197" w:rsidRDefault="00B23197" w:rsidP="00B23197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депутатов</w:t>
      </w:r>
    </w:p>
    <w:p w:rsidR="00B23197" w:rsidRPr="00B23197" w:rsidRDefault="00B23197" w:rsidP="00B23197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Платавского</w:t>
      </w:r>
      <w:proofErr w:type="spellEnd"/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B23197" w:rsidRPr="00B23197" w:rsidRDefault="00B23197" w:rsidP="00B23197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Конышевского</w:t>
      </w:r>
      <w:proofErr w:type="spellEnd"/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    </w:t>
      </w:r>
      <w:proofErr w:type="spellStart"/>
      <w:r w:rsidRPr="00B23197">
        <w:rPr>
          <w:rFonts w:ascii="Times New Roman" w:eastAsia="Times New Roman" w:hAnsi="Times New Roman" w:cs="Times New Roman"/>
          <w:sz w:val="28"/>
          <w:szCs w:val="28"/>
          <w:lang w:eastAsia="ru-RU"/>
        </w:rPr>
        <w:t>Т.М.Максакова</w:t>
      </w:r>
      <w:proofErr w:type="spellEnd"/>
    </w:p>
    <w:p w:rsidR="00B23197" w:rsidRPr="00B23197" w:rsidRDefault="00B23197" w:rsidP="00B23197">
      <w:pPr>
        <w:tabs>
          <w:tab w:val="left" w:pos="33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23197" w:rsidRPr="00B23197" w:rsidRDefault="00B23197" w:rsidP="00B23197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B2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Глава </w:t>
      </w:r>
      <w:proofErr w:type="spellStart"/>
      <w:r w:rsidRPr="00B23197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Платавского</w:t>
      </w:r>
      <w:proofErr w:type="spellEnd"/>
      <w:r w:rsidRPr="00B2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сельсовета</w:t>
      </w:r>
    </w:p>
    <w:p w:rsidR="00B23197" w:rsidRPr="00B23197" w:rsidRDefault="00B23197" w:rsidP="00B23197">
      <w:pPr>
        <w:tabs>
          <w:tab w:val="left" w:pos="3330"/>
        </w:tabs>
        <w:spacing w:after="0" w:line="240" w:lineRule="auto"/>
        <w:ind w:left="-513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spellStart"/>
      <w:r w:rsidRPr="00B23197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Конышевского</w:t>
      </w:r>
      <w:proofErr w:type="spellEnd"/>
      <w:r w:rsidRPr="00B2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                                                                   </w:t>
      </w:r>
      <w:proofErr w:type="spellStart"/>
      <w:r w:rsidRPr="00B23197">
        <w:rPr>
          <w:rFonts w:ascii="Times New Roman" w:eastAsia="Times New Roman" w:hAnsi="Times New Roman" w:cs="Times New Roman"/>
          <w:sz w:val="28"/>
          <w:szCs w:val="24"/>
          <w:lang w:eastAsia="ru-RU"/>
        </w:rPr>
        <w:t>И.В.Сорокин</w:t>
      </w:r>
      <w:proofErr w:type="spellEnd"/>
    </w:p>
    <w:p w:rsidR="00B23197" w:rsidRPr="00B23197" w:rsidRDefault="00B23197" w:rsidP="00B2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97" w:rsidRPr="00B23197" w:rsidRDefault="00B23197" w:rsidP="00B2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97" w:rsidRPr="00B23197" w:rsidRDefault="00B23197" w:rsidP="00B2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197" w:rsidRPr="00B23197" w:rsidRDefault="00B23197" w:rsidP="00B231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3F30" w:rsidRPr="006628E6" w:rsidRDefault="00643F30" w:rsidP="006628E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643F30" w:rsidRPr="006628E6" w:rsidSect="006628E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B4D56"/>
    <w:multiLevelType w:val="hybridMultilevel"/>
    <w:tmpl w:val="696E429A"/>
    <w:lvl w:ilvl="0" w:tplc="71C88788">
      <w:start w:val="1"/>
      <w:numFmt w:val="decimal"/>
      <w:lvlText w:val="%1."/>
      <w:lvlJc w:val="left"/>
      <w:pPr>
        <w:tabs>
          <w:tab w:val="num" w:pos="1653"/>
        </w:tabs>
        <w:ind w:left="1653" w:hanging="945"/>
      </w:pPr>
    </w:lvl>
    <w:lvl w:ilvl="1" w:tplc="6AC6BD7C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9B1"/>
    <w:rsid w:val="00643F30"/>
    <w:rsid w:val="006628E6"/>
    <w:rsid w:val="00867B13"/>
    <w:rsid w:val="008A7596"/>
    <w:rsid w:val="00B23197"/>
    <w:rsid w:val="00E559B1"/>
    <w:rsid w:val="00E7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D0260"/>
  <w15:docId w15:val="{1AB8F596-ED9F-443E-BFF4-D53DA227B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628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Друг</cp:lastModifiedBy>
  <cp:revision>4</cp:revision>
  <dcterms:created xsi:type="dcterms:W3CDTF">2020-04-27T11:53:00Z</dcterms:created>
  <dcterms:modified xsi:type="dcterms:W3CDTF">2021-02-24T13:42:00Z</dcterms:modified>
</cp:coreProperties>
</file>