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8D30" w14:textId="0FC649DF" w:rsidR="000F50A0" w:rsidRPr="000F50A0" w:rsidRDefault="000F50A0" w:rsidP="000F50A0">
      <w:pPr>
        <w:rPr>
          <w:b/>
          <w:bCs/>
        </w:rPr>
      </w:pPr>
      <w:r w:rsidRPr="000F50A0">
        <w:drawing>
          <wp:inline distT="0" distB="0" distL="0" distR="0" wp14:anchorId="20A1B7FA" wp14:editId="0313202E">
            <wp:extent cx="1466850" cy="1162050"/>
            <wp:effectExtent l="0" t="0" r="0" b="0"/>
            <wp:docPr id="735242038" name="Рисунок 10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A2C4C" w14:textId="77777777" w:rsidR="000F50A0" w:rsidRPr="000F50A0" w:rsidRDefault="000F50A0" w:rsidP="000F50A0">
      <w:pPr>
        <w:rPr>
          <w:b/>
          <w:bCs/>
        </w:rPr>
      </w:pPr>
    </w:p>
    <w:p w14:paraId="6A8252D9" w14:textId="77777777" w:rsidR="000F50A0" w:rsidRPr="000F50A0" w:rsidRDefault="000F50A0" w:rsidP="000F50A0">
      <w:pPr>
        <w:rPr>
          <w:b/>
          <w:bCs/>
        </w:rPr>
      </w:pPr>
      <w:r w:rsidRPr="000F50A0">
        <w:rPr>
          <w:b/>
          <w:bCs/>
        </w:rPr>
        <w:t>АДМИНИСТРАЦИЯ ПЛАТАВСКОГО СЕЛЬСОВЕТА</w:t>
      </w:r>
    </w:p>
    <w:p w14:paraId="24B136C2" w14:textId="77777777" w:rsidR="000F50A0" w:rsidRPr="000F50A0" w:rsidRDefault="000F50A0" w:rsidP="000F50A0">
      <w:pPr>
        <w:rPr>
          <w:b/>
          <w:bCs/>
        </w:rPr>
      </w:pPr>
      <w:r w:rsidRPr="000F50A0">
        <w:rPr>
          <w:b/>
          <w:bCs/>
        </w:rPr>
        <w:t xml:space="preserve"> КОНЫШЕВСКОГО РАЙОНА </w:t>
      </w:r>
      <w:r w:rsidRPr="000F50A0">
        <w:rPr>
          <w:b/>
        </w:rPr>
        <w:t>КУРСКОЙ ОБЛАСТИ</w:t>
      </w:r>
    </w:p>
    <w:p w14:paraId="3D8E87D8" w14:textId="77777777" w:rsidR="000F50A0" w:rsidRPr="000F50A0" w:rsidRDefault="000F50A0" w:rsidP="000F50A0">
      <w:pPr>
        <w:rPr>
          <w:b/>
          <w:bCs/>
          <w:lang w:bidi="ru-RU"/>
        </w:rPr>
      </w:pPr>
    </w:p>
    <w:p w14:paraId="1FFE3B5E" w14:textId="77777777" w:rsidR="000F50A0" w:rsidRPr="000F50A0" w:rsidRDefault="000F50A0" w:rsidP="000F50A0">
      <w:pPr>
        <w:rPr>
          <w:b/>
        </w:rPr>
      </w:pPr>
      <w:r w:rsidRPr="000F50A0">
        <w:rPr>
          <w:b/>
          <w:bCs/>
          <w:lang w:bidi="ru-RU"/>
        </w:rPr>
        <w:t>ПОСТАНОВЛЕНИЕ</w:t>
      </w:r>
    </w:p>
    <w:p w14:paraId="77384D14" w14:textId="77777777" w:rsidR="000F50A0" w:rsidRPr="000F50A0" w:rsidRDefault="000F50A0" w:rsidP="000F50A0"/>
    <w:p w14:paraId="45F1E07E" w14:textId="77777777" w:rsidR="000F50A0" w:rsidRPr="000F50A0" w:rsidRDefault="000F50A0" w:rsidP="000F50A0">
      <w:pPr>
        <w:rPr>
          <w:b/>
        </w:rPr>
      </w:pPr>
      <w:r w:rsidRPr="000F50A0">
        <w:rPr>
          <w:b/>
        </w:rPr>
        <w:t>от 05.11.2025 г. № 22-па</w:t>
      </w:r>
    </w:p>
    <w:p w14:paraId="6B3E0EB9" w14:textId="77777777" w:rsidR="000F50A0" w:rsidRPr="000F50A0" w:rsidRDefault="000F50A0" w:rsidP="000F50A0"/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0F50A0" w:rsidRPr="000F50A0" w14:paraId="77CEFF19" w14:textId="77777777">
        <w:tc>
          <w:tcPr>
            <w:tcW w:w="9322" w:type="dxa"/>
            <w:hideMark/>
          </w:tcPr>
          <w:p w14:paraId="46C7BDF3" w14:textId="77777777" w:rsidR="000F50A0" w:rsidRPr="000F50A0" w:rsidRDefault="000F50A0" w:rsidP="000F50A0">
            <w:pPr>
              <w:rPr>
                <w:b/>
                <w:bCs/>
              </w:rPr>
            </w:pPr>
            <w:r w:rsidRPr="000F50A0">
              <w:rPr>
                <w:b/>
                <w:bCs/>
              </w:rPr>
              <w:t xml:space="preserve"> Об утверждении муниципальной программы  «Повышение эффективности 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</w:tbl>
    <w:p w14:paraId="5B1D4A88" w14:textId="77777777" w:rsidR="000F50A0" w:rsidRPr="000F50A0" w:rsidRDefault="000F50A0" w:rsidP="000F50A0">
      <w:r w:rsidRPr="000F50A0">
        <w:rPr>
          <w:b/>
        </w:rPr>
        <w:t xml:space="preserve">            </w:t>
      </w:r>
      <w:r w:rsidRPr="000F50A0">
        <w:t xml:space="preserve"> В соответствии со статьей 179 Бюджетного кодекса Российской Федерации, Федеральным Законом от 6 октября 2003 года № 131 – 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«Платавский  сельсовет» Конышевского района Курской области, принятой Концепцией реформирования бюджетного планирования Российской Федерацией, Администрация Платавского сельсовета Конышевского района Курской области ПОСТАНОВЛЯЕТ:</w:t>
      </w:r>
    </w:p>
    <w:p w14:paraId="0DC12557" w14:textId="77777777" w:rsidR="000F50A0" w:rsidRPr="000F50A0" w:rsidRDefault="000F50A0" w:rsidP="000F50A0">
      <w:pPr>
        <w:numPr>
          <w:ilvl w:val="0"/>
          <w:numId w:val="2"/>
        </w:numPr>
      </w:pPr>
      <w:r w:rsidRPr="000F50A0">
        <w:t xml:space="preserve">Утвердить прилагаемую муниципальную программу «Повышение </w:t>
      </w:r>
    </w:p>
    <w:p w14:paraId="45C23D97" w14:textId="77777777" w:rsidR="000F50A0" w:rsidRPr="000F50A0" w:rsidRDefault="000F50A0" w:rsidP="000F50A0">
      <w:r w:rsidRPr="000F50A0">
        <w:t>эффективности  работы с молодежью, организация отдыха и оздоровления детей, молодежи, развитие физической культуры и спорта».</w:t>
      </w:r>
    </w:p>
    <w:p w14:paraId="47C1B288" w14:textId="77777777" w:rsidR="000F50A0" w:rsidRPr="000F50A0" w:rsidRDefault="000F50A0" w:rsidP="000F50A0">
      <w:pPr>
        <w:numPr>
          <w:ilvl w:val="0"/>
          <w:numId w:val="2"/>
        </w:numPr>
      </w:pPr>
      <w:r w:rsidRPr="000F50A0">
        <w:rPr>
          <w:bCs/>
        </w:rPr>
        <w:t xml:space="preserve">Начальнику отдела-главному бухгалтеру Администрации </w:t>
      </w:r>
    </w:p>
    <w:p w14:paraId="6CEADBBA" w14:textId="77777777" w:rsidR="000F50A0" w:rsidRPr="000F50A0" w:rsidRDefault="000F50A0" w:rsidP="000F50A0">
      <w:pPr>
        <w:rPr>
          <w:bCs/>
        </w:rPr>
      </w:pPr>
      <w:r w:rsidRPr="000F50A0">
        <w:rPr>
          <w:bCs/>
        </w:rPr>
        <w:t>Платавского сельсовета Конышевского  района Курской области Сизовой Н.А. предусмотреть при формировании местного бюджета на 2026 год и на плановый период 2027 и 2028 годов ассигнования на реализацию Программы.</w:t>
      </w:r>
    </w:p>
    <w:p w14:paraId="08FC63FD" w14:textId="77777777" w:rsidR="000F50A0" w:rsidRPr="000F50A0" w:rsidRDefault="000F50A0" w:rsidP="000F50A0">
      <w:r w:rsidRPr="000F50A0">
        <w:t xml:space="preserve">           3. Установить, что в ходе реализации Программы отдельные ее мероприятия могут уточняться, а объемы их финансирования корректироваться.     </w:t>
      </w:r>
    </w:p>
    <w:p w14:paraId="5594864C" w14:textId="77777777" w:rsidR="000F50A0" w:rsidRPr="000F50A0" w:rsidRDefault="000F50A0" w:rsidP="000F50A0">
      <w:r w:rsidRPr="000F50A0">
        <w:t>4. Контроль за исполнением настоящего постановления оставляю за собой.</w:t>
      </w:r>
    </w:p>
    <w:p w14:paraId="3DF103F3" w14:textId="77777777" w:rsidR="000F50A0" w:rsidRPr="000F50A0" w:rsidRDefault="000F50A0" w:rsidP="000F50A0">
      <w:r w:rsidRPr="000F50A0">
        <w:t>5. Постановление вступает в силу со дня его официального опубликования, за исключением пункта 3, который вступает в силу с 1 января 2026 года.</w:t>
      </w:r>
    </w:p>
    <w:p w14:paraId="62316228" w14:textId="77777777" w:rsidR="000F50A0" w:rsidRPr="000F50A0" w:rsidRDefault="000F50A0" w:rsidP="000F50A0"/>
    <w:p w14:paraId="1B8F936B" w14:textId="77777777" w:rsidR="000F50A0" w:rsidRPr="000F50A0" w:rsidRDefault="000F50A0" w:rsidP="000F50A0">
      <w:r w:rsidRPr="000F50A0">
        <w:t xml:space="preserve"> Глава Платавского сельсовета                                     В.М. Латышев</w:t>
      </w:r>
    </w:p>
    <w:p w14:paraId="6E171F26" w14:textId="77777777" w:rsidR="000F50A0" w:rsidRPr="000F50A0" w:rsidRDefault="000F50A0" w:rsidP="000F50A0"/>
    <w:p w14:paraId="0812E640" w14:textId="77777777" w:rsidR="000F50A0" w:rsidRPr="000F50A0" w:rsidRDefault="000F50A0" w:rsidP="000F50A0">
      <w:r w:rsidRPr="000F50A0">
        <w:t xml:space="preserve">Утверждена </w:t>
      </w:r>
    </w:p>
    <w:p w14:paraId="5817D906" w14:textId="77777777" w:rsidR="000F50A0" w:rsidRPr="000F50A0" w:rsidRDefault="000F50A0" w:rsidP="000F50A0">
      <w:r w:rsidRPr="000F50A0">
        <w:t>Постановлением администрации</w:t>
      </w:r>
    </w:p>
    <w:p w14:paraId="25EDA8BA" w14:textId="77777777" w:rsidR="000F50A0" w:rsidRPr="000F50A0" w:rsidRDefault="000F50A0" w:rsidP="000F50A0">
      <w:r w:rsidRPr="000F50A0">
        <w:t>Платавского сельсовета Конышевского</w:t>
      </w:r>
    </w:p>
    <w:p w14:paraId="296EB07A" w14:textId="77777777" w:rsidR="000F50A0" w:rsidRPr="000F50A0" w:rsidRDefault="000F50A0" w:rsidP="000F50A0">
      <w:r w:rsidRPr="000F50A0">
        <w:lastRenderedPageBreak/>
        <w:t xml:space="preserve"> района Курской области</w:t>
      </w:r>
    </w:p>
    <w:p w14:paraId="1675080C" w14:textId="77777777" w:rsidR="000F50A0" w:rsidRPr="000F50A0" w:rsidRDefault="000F50A0" w:rsidP="000F50A0">
      <w:r w:rsidRPr="000F50A0">
        <w:t xml:space="preserve">от 05.11.2025года №22-па    </w:t>
      </w:r>
    </w:p>
    <w:p w14:paraId="22C27207" w14:textId="77777777" w:rsidR="000F50A0" w:rsidRPr="000F50A0" w:rsidRDefault="000F50A0" w:rsidP="000F50A0">
      <w:pPr>
        <w:rPr>
          <w:b/>
        </w:rPr>
      </w:pPr>
    </w:p>
    <w:p w14:paraId="189D3CD4" w14:textId="77777777" w:rsidR="000F50A0" w:rsidRPr="000F50A0" w:rsidRDefault="000F50A0" w:rsidP="000F50A0">
      <w:pPr>
        <w:rPr>
          <w:b/>
        </w:rPr>
      </w:pPr>
      <w:r w:rsidRPr="000F50A0">
        <w:rPr>
          <w:b/>
        </w:rPr>
        <w:t>МУНИЦИПАЛЬНАЯ ПРОГРАММА</w:t>
      </w:r>
    </w:p>
    <w:p w14:paraId="63335307" w14:textId="77777777" w:rsidR="000F50A0" w:rsidRPr="000F50A0" w:rsidRDefault="000F50A0" w:rsidP="000F50A0">
      <w:pPr>
        <w:rPr>
          <w:b/>
        </w:rPr>
      </w:pPr>
      <w:r w:rsidRPr="000F50A0">
        <w:rPr>
          <w:b/>
        </w:rPr>
        <w:t>«Повышение эффективности  работы с молодежью, организация отдыха и оздоровления детей, молодежи, развитие физической культуры и спорта»</w:t>
      </w:r>
    </w:p>
    <w:p w14:paraId="43050E5B" w14:textId="77777777" w:rsidR="000F50A0" w:rsidRPr="000F50A0" w:rsidRDefault="000F50A0" w:rsidP="000F50A0"/>
    <w:p w14:paraId="34049898" w14:textId="77777777" w:rsidR="000F50A0" w:rsidRPr="000F50A0" w:rsidRDefault="000F50A0" w:rsidP="000F50A0">
      <w:r w:rsidRPr="000F50A0">
        <w:rPr>
          <w:b/>
        </w:rPr>
        <w:t xml:space="preserve">Паспорт муниципальной Программы </w:t>
      </w:r>
    </w:p>
    <w:tbl>
      <w:tblPr>
        <w:tblW w:w="475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452"/>
      </w:tblGrid>
      <w:tr w:rsidR="000F50A0" w:rsidRPr="000F50A0" w14:paraId="46AAB684" w14:textId="77777777">
        <w:trPr>
          <w:trHeight w:val="25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C966" w14:textId="77777777" w:rsidR="000F50A0" w:rsidRPr="000F50A0" w:rsidRDefault="000F50A0" w:rsidP="000F50A0">
            <w:r w:rsidRPr="000F50A0">
              <w:t xml:space="preserve">Наименование </w:t>
            </w:r>
          </w:p>
          <w:p w14:paraId="62612126" w14:textId="77777777" w:rsidR="000F50A0" w:rsidRPr="000F50A0" w:rsidRDefault="000F50A0" w:rsidP="000F50A0">
            <w:r w:rsidRPr="000F50A0"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9981" w14:textId="77777777" w:rsidR="000F50A0" w:rsidRPr="000F50A0" w:rsidRDefault="000F50A0" w:rsidP="000F50A0">
            <w:r w:rsidRPr="000F50A0">
              <w:t>«Повышение эффективности 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0F50A0" w:rsidRPr="000F50A0" w14:paraId="194C8A6E" w14:textId="77777777">
        <w:trPr>
          <w:trHeight w:val="25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8B8D4" w14:textId="77777777" w:rsidR="000F50A0" w:rsidRPr="000F50A0" w:rsidRDefault="000F50A0" w:rsidP="000F50A0">
            <w:r w:rsidRPr="000F50A0">
              <w:t>Ответственный исполнитель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4C73" w14:textId="77777777" w:rsidR="000F50A0" w:rsidRPr="000F50A0" w:rsidRDefault="000F50A0" w:rsidP="000F50A0">
            <w:r w:rsidRPr="000F50A0">
              <w:t xml:space="preserve"> Администрация Платавского сельсовета</w:t>
            </w:r>
          </w:p>
        </w:tc>
      </w:tr>
      <w:tr w:rsidR="000F50A0" w:rsidRPr="000F50A0" w14:paraId="4FC249A3" w14:textId="77777777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6FB6" w14:textId="77777777" w:rsidR="000F50A0" w:rsidRPr="000F50A0" w:rsidRDefault="000F50A0" w:rsidP="000F50A0">
            <w:r w:rsidRPr="000F50A0">
              <w:t>Подпрограммы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531D" w14:textId="77777777" w:rsidR="000F50A0" w:rsidRPr="000F50A0" w:rsidRDefault="000F50A0" w:rsidP="000F50A0">
            <w:r w:rsidRPr="000F50A0">
              <w:rPr>
                <w:bCs/>
              </w:rPr>
              <w:t xml:space="preserve"> </w:t>
            </w:r>
            <w:r w:rsidRPr="000F50A0">
              <w:t xml:space="preserve">подпрограмма «Реализация  муниципальной политики в сфере физической культуры и спорта»  </w:t>
            </w:r>
          </w:p>
        </w:tc>
      </w:tr>
      <w:tr w:rsidR="000F50A0" w:rsidRPr="000F50A0" w14:paraId="30522FF8" w14:textId="77777777">
        <w:trPr>
          <w:trHeight w:val="38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E4B4" w14:textId="77777777" w:rsidR="000F50A0" w:rsidRPr="000F50A0" w:rsidRDefault="000F50A0" w:rsidP="000F50A0">
            <w:r w:rsidRPr="000F50A0">
              <w:t>Цель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BC37" w14:textId="77777777" w:rsidR="000F50A0" w:rsidRPr="000F50A0" w:rsidRDefault="000F50A0" w:rsidP="000F50A0">
            <w:r w:rsidRPr="000F50A0">
              <w:t>обеспечение развития физической культуры и спорта на территории Платавского сельсовета Конышевского  района</w:t>
            </w:r>
          </w:p>
        </w:tc>
      </w:tr>
      <w:tr w:rsidR="000F50A0" w:rsidRPr="000F50A0" w14:paraId="623B1FCC" w14:textId="77777777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1A74" w14:textId="77777777" w:rsidR="000F50A0" w:rsidRPr="000F50A0" w:rsidRDefault="000F50A0" w:rsidP="000F50A0">
            <w:r w:rsidRPr="000F50A0">
              <w:t>Задачи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BA6C" w14:textId="77777777" w:rsidR="000F50A0" w:rsidRPr="000F50A0" w:rsidRDefault="000F50A0" w:rsidP="000F50A0">
            <w:r w:rsidRPr="000F50A0">
              <w:t>создание условий для развития физической культуры и массового спорта на территории Платавского сельсовета Конышевского  района;</w:t>
            </w:r>
          </w:p>
          <w:p w14:paraId="59927263" w14:textId="77777777" w:rsidR="000F50A0" w:rsidRPr="000F50A0" w:rsidRDefault="000F50A0" w:rsidP="000F50A0">
            <w:r w:rsidRPr="000F50A0">
              <w:t xml:space="preserve">развитие спорта высших достижений </w:t>
            </w:r>
          </w:p>
        </w:tc>
      </w:tr>
      <w:tr w:rsidR="000F50A0" w:rsidRPr="000F50A0" w14:paraId="2CFF093B" w14:textId="77777777">
        <w:trPr>
          <w:trHeight w:val="62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BB2A" w14:textId="77777777" w:rsidR="000F50A0" w:rsidRPr="000F50A0" w:rsidRDefault="000F50A0" w:rsidP="000F50A0">
            <w:r w:rsidRPr="000F50A0">
              <w:t xml:space="preserve">Целевые индикаторы и показатели </w:t>
            </w:r>
          </w:p>
          <w:p w14:paraId="54FBFCDE" w14:textId="77777777" w:rsidR="000F50A0" w:rsidRPr="000F50A0" w:rsidRDefault="000F50A0" w:rsidP="000F50A0">
            <w:r w:rsidRPr="000F50A0"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BCD8" w14:textId="77777777" w:rsidR="000F50A0" w:rsidRPr="000F50A0" w:rsidRDefault="000F50A0" w:rsidP="000F50A0">
            <w:r w:rsidRPr="000F50A0">
              <w:t>- доля населения сельсовета, систематически занимающегося физической культурой и спортом, в общей численности населения (процент);</w:t>
            </w:r>
          </w:p>
          <w:p w14:paraId="1CF98F66" w14:textId="77777777" w:rsidR="000F50A0" w:rsidRPr="000F50A0" w:rsidRDefault="000F50A0" w:rsidP="000F50A0">
            <w:r w:rsidRPr="000F50A0">
              <w:t>- численность спортсменов сельсовета, включенных в список кандидатов в спортивные сборные команды Курской области (человек)</w:t>
            </w:r>
          </w:p>
        </w:tc>
      </w:tr>
      <w:tr w:rsidR="000F50A0" w:rsidRPr="000F50A0" w14:paraId="4556245F" w14:textId="77777777">
        <w:trPr>
          <w:trHeight w:val="90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F9B8" w14:textId="77777777" w:rsidR="000F50A0" w:rsidRPr="000F50A0" w:rsidRDefault="000F50A0" w:rsidP="000F50A0">
            <w:r w:rsidRPr="000F50A0">
              <w:t xml:space="preserve">Сроки реализации </w:t>
            </w:r>
          </w:p>
          <w:p w14:paraId="7FA5E726" w14:textId="77777777" w:rsidR="000F50A0" w:rsidRPr="000F50A0" w:rsidRDefault="000F50A0" w:rsidP="000F50A0">
            <w:r w:rsidRPr="000F50A0"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9ECF" w14:textId="77777777" w:rsidR="000F50A0" w:rsidRPr="000F50A0" w:rsidRDefault="000F50A0" w:rsidP="000F50A0">
            <w:r w:rsidRPr="000F50A0">
              <w:t>2026-2028годы</w:t>
            </w:r>
          </w:p>
        </w:tc>
      </w:tr>
      <w:tr w:rsidR="000F50A0" w:rsidRPr="000F50A0" w14:paraId="0BCF3FDD" w14:textId="77777777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1AB2" w14:textId="77777777" w:rsidR="000F50A0" w:rsidRPr="000F50A0" w:rsidRDefault="000F50A0" w:rsidP="000F50A0">
            <w:r w:rsidRPr="000F50A0">
              <w:t>Объемы бюджетных ассигнований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CB65" w14:textId="77777777" w:rsidR="000F50A0" w:rsidRPr="000F50A0" w:rsidRDefault="000F50A0" w:rsidP="000F50A0">
            <w:bookmarkStart w:id="0" w:name="OLE_LINK3"/>
            <w:bookmarkStart w:id="1" w:name="OLE_LINK4"/>
            <w:r w:rsidRPr="000F50A0">
              <w:t xml:space="preserve">объем ресурсного обеспечения реализации </w:t>
            </w:r>
          </w:p>
          <w:p w14:paraId="5811CC63" w14:textId="77777777" w:rsidR="000F50A0" w:rsidRPr="000F50A0" w:rsidRDefault="000F50A0" w:rsidP="000F50A0">
            <w:r w:rsidRPr="000F50A0">
              <w:t>программы за счет средств местного бюджета-150 000  рублей</w:t>
            </w:r>
          </w:p>
          <w:p w14:paraId="3DDAE4FB" w14:textId="77777777" w:rsidR="000F50A0" w:rsidRPr="000F50A0" w:rsidRDefault="000F50A0" w:rsidP="000F50A0">
            <w:r w:rsidRPr="000F50A0">
              <w:t>в том числе по годам:</w:t>
            </w:r>
          </w:p>
          <w:p w14:paraId="118F440F" w14:textId="77777777" w:rsidR="000F50A0" w:rsidRPr="000F50A0" w:rsidRDefault="000F50A0" w:rsidP="000F50A0">
            <w:r w:rsidRPr="000F50A0">
              <w:t>2026 год – 50000   рублей;</w:t>
            </w:r>
          </w:p>
          <w:p w14:paraId="4032A2E1" w14:textId="77777777" w:rsidR="000F50A0" w:rsidRPr="000F50A0" w:rsidRDefault="000F50A0" w:rsidP="000F50A0">
            <w:r w:rsidRPr="000F50A0">
              <w:t>2027 год – 50000  рублей;</w:t>
            </w:r>
          </w:p>
          <w:p w14:paraId="719F6AC0" w14:textId="77777777" w:rsidR="000F50A0" w:rsidRPr="000F50A0" w:rsidRDefault="000F50A0" w:rsidP="000F50A0">
            <w:r w:rsidRPr="000F50A0">
              <w:t>2028 год – 50000   рублей;</w:t>
            </w:r>
            <w:bookmarkEnd w:id="0"/>
            <w:bookmarkEnd w:id="1"/>
          </w:p>
        </w:tc>
      </w:tr>
      <w:tr w:rsidR="000F50A0" w:rsidRPr="000F50A0" w14:paraId="5C6D5F5E" w14:textId="77777777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BB5B" w14:textId="77777777" w:rsidR="000F50A0" w:rsidRPr="000F50A0" w:rsidRDefault="000F50A0" w:rsidP="000F50A0">
            <w:r w:rsidRPr="000F50A0">
              <w:t xml:space="preserve">Ожидаемые результаты реализации </w:t>
            </w:r>
          </w:p>
          <w:p w14:paraId="110D6322" w14:textId="77777777" w:rsidR="000F50A0" w:rsidRPr="000F50A0" w:rsidRDefault="000F50A0" w:rsidP="000F50A0">
            <w:r w:rsidRPr="000F50A0"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D75B" w14:textId="77777777" w:rsidR="000F50A0" w:rsidRPr="000F50A0" w:rsidRDefault="000F50A0" w:rsidP="000F50A0">
            <w:r w:rsidRPr="000F50A0">
              <w:t xml:space="preserve">- увеличение доли населения сельсовета, систематически занимающегося физической культурой и спортом; </w:t>
            </w:r>
          </w:p>
          <w:p w14:paraId="3A72AD41" w14:textId="77777777" w:rsidR="000F50A0" w:rsidRPr="000F50A0" w:rsidRDefault="000F50A0" w:rsidP="000F50A0">
            <w:r w:rsidRPr="000F50A0">
              <w:lastRenderedPageBreak/>
              <w:t xml:space="preserve">-увеличение численности спортсменов сельсовета, включенных в список кандидатов в спортивные сборные команды Курской области </w:t>
            </w:r>
          </w:p>
        </w:tc>
      </w:tr>
    </w:tbl>
    <w:p w14:paraId="6AF0814C" w14:textId="77777777" w:rsidR="000F50A0" w:rsidRPr="000F50A0" w:rsidRDefault="000F50A0" w:rsidP="000F50A0"/>
    <w:p w14:paraId="279D2CE2" w14:textId="77777777" w:rsidR="000F50A0" w:rsidRPr="000F50A0" w:rsidRDefault="000F50A0" w:rsidP="000F50A0"/>
    <w:p w14:paraId="53CF9FB6" w14:textId="77777777" w:rsidR="000F50A0" w:rsidRPr="000F50A0" w:rsidRDefault="000F50A0" w:rsidP="000F50A0"/>
    <w:p w14:paraId="5F2ED924" w14:textId="77777777" w:rsidR="000F50A0" w:rsidRPr="000F50A0" w:rsidRDefault="000F50A0" w:rsidP="000F50A0"/>
    <w:p w14:paraId="234D139F" w14:textId="77777777" w:rsidR="000F50A0" w:rsidRPr="000F50A0" w:rsidRDefault="000F50A0" w:rsidP="000F50A0"/>
    <w:p w14:paraId="5EF6708F" w14:textId="77777777" w:rsidR="000F50A0" w:rsidRPr="000F50A0" w:rsidRDefault="000F50A0" w:rsidP="000F50A0"/>
    <w:p w14:paraId="2F4907D3" w14:textId="77777777" w:rsidR="000F50A0" w:rsidRPr="000F50A0" w:rsidRDefault="000F50A0" w:rsidP="000F50A0"/>
    <w:p w14:paraId="1FBDF662" w14:textId="77777777" w:rsidR="000F50A0" w:rsidRPr="000F50A0" w:rsidRDefault="000F50A0" w:rsidP="000F50A0"/>
    <w:p w14:paraId="55A1C114" w14:textId="77777777" w:rsidR="000F50A0" w:rsidRPr="000F50A0" w:rsidRDefault="000F50A0" w:rsidP="000F50A0"/>
    <w:p w14:paraId="3978EDF0" w14:textId="77777777" w:rsidR="000F50A0" w:rsidRPr="000F50A0" w:rsidRDefault="000F50A0" w:rsidP="000F50A0"/>
    <w:p w14:paraId="6F4CE993" w14:textId="77777777" w:rsidR="000F50A0" w:rsidRPr="000F50A0" w:rsidRDefault="000F50A0" w:rsidP="000F50A0"/>
    <w:p w14:paraId="74A9A0FD" w14:textId="77777777" w:rsidR="000F50A0" w:rsidRPr="000F50A0" w:rsidRDefault="000F50A0" w:rsidP="000F50A0"/>
    <w:p w14:paraId="2A91FC07" w14:textId="77777777" w:rsidR="000F50A0" w:rsidRPr="000F50A0" w:rsidRDefault="000F50A0" w:rsidP="000F50A0"/>
    <w:p w14:paraId="3D7E6498" w14:textId="77777777" w:rsidR="000F50A0" w:rsidRPr="000F50A0" w:rsidRDefault="000F50A0" w:rsidP="000F50A0"/>
    <w:p w14:paraId="34E60312" w14:textId="77777777" w:rsidR="000F50A0" w:rsidRPr="000F50A0" w:rsidRDefault="000F50A0" w:rsidP="000F50A0">
      <w:r w:rsidRPr="000F50A0">
        <w:t>1. Характеристика проблемы и обоснование</w:t>
      </w:r>
    </w:p>
    <w:p w14:paraId="771099EF" w14:textId="77777777" w:rsidR="000F50A0" w:rsidRPr="000F50A0" w:rsidRDefault="000F50A0" w:rsidP="000F50A0">
      <w:r w:rsidRPr="000F50A0">
        <w:t>необходимости ее решения программным методом</w:t>
      </w:r>
    </w:p>
    <w:p w14:paraId="52EE6234" w14:textId="77777777" w:rsidR="000F50A0" w:rsidRPr="000F50A0" w:rsidRDefault="000F50A0" w:rsidP="000F50A0"/>
    <w:p w14:paraId="1E3A52D0" w14:textId="77777777" w:rsidR="000F50A0" w:rsidRPr="000F50A0" w:rsidRDefault="000F50A0" w:rsidP="000F50A0">
      <w:r w:rsidRPr="000F50A0">
        <w:t>Поступательное развитие нашего общества, в условиях которого социально-экономические и политические преобразования направлены на создание развитой экономики и устойчивой демократической системы, связано с жизнедеятельностью человека, его здоровьем и образом жизни. Физическая культура является одной из граней общей культуры человека, его здорового образа жизни, во многом определяет поведение человека в учебе, на производстве, в быту. Это развитие физических, эстетических и нравственных качеств, организация общественно полезной деятельности, досуга населения, профилактика заболеваний, воспитание подрастающего поколения.</w:t>
      </w:r>
    </w:p>
    <w:p w14:paraId="3E87BAF2" w14:textId="77777777" w:rsidR="000F50A0" w:rsidRPr="000F50A0" w:rsidRDefault="000F50A0" w:rsidP="000F50A0">
      <w:r w:rsidRPr="000F50A0">
        <w:t>Таким образом, в ходе дальнейшего развития общества значимость физической культуры и спорта будет неуклонно повышаться, что объясняется, с одной стороны, всевозрастающими требованиями современного производства к физическому состоянию человека, а с другой, - все прогрессирующим снижением общего объема двигательной активности на фоне роста психоэмоциональных нагрузок, особенно у учащихся.</w:t>
      </w:r>
    </w:p>
    <w:p w14:paraId="781BB765" w14:textId="77777777" w:rsidR="000F50A0" w:rsidRPr="000F50A0" w:rsidRDefault="000F50A0" w:rsidP="000F50A0">
      <w:r w:rsidRPr="000F50A0">
        <w:t>Стратегическая цель государственной политики в сфере физической культуры и спорта - создание условий, ориентирующих граждан на здоровый образ жизни, в том числе на занятия физической культурой и спортом, развитие спортивной инфраструктуры, а также повышение конкурентоспособности российского спорта. Министерством спорта, туризма и молодежной политики Российской Федерации принята федеральная целевая программа "Развитие физической культуры и спорта в России»  , которая реализуется в регионах страны.</w:t>
      </w:r>
    </w:p>
    <w:p w14:paraId="5A578398" w14:textId="77777777" w:rsidR="000F50A0" w:rsidRPr="000F50A0" w:rsidRDefault="000F50A0" w:rsidP="000F50A0">
      <w:r w:rsidRPr="000F50A0">
        <w:t xml:space="preserve">В настоящее время в сфере развития инфраструктуры физической культуры и спорта в муниципальном образовании – «Платавский сельсовет» Конышевского района Курской области </w:t>
      </w:r>
      <w:r w:rsidRPr="000F50A0">
        <w:lastRenderedPageBreak/>
        <w:t>сложилась непростая ситуация, характеризующаяся рядом проблем, которые составляют основу для постановки задач и разработки мероприятий данной целевой Программы.</w:t>
      </w:r>
    </w:p>
    <w:p w14:paraId="6A603941" w14:textId="77777777" w:rsidR="000F50A0" w:rsidRPr="000F50A0" w:rsidRDefault="000F50A0" w:rsidP="000F50A0">
      <w:r w:rsidRPr="000F50A0">
        <w:t>По состоянию на 01.01.2026 в муниципальном образовании – «Платавский сельсовет» Конышевского района Курской области для занятий физической культурой и спортом имеется только 1 спортивный зал. Спортивный зал имеется только в Кашарской школе.</w:t>
      </w:r>
    </w:p>
    <w:p w14:paraId="0881670E" w14:textId="77777777" w:rsidR="000F50A0" w:rsidRPr="000F50A0" w:rsidRDefault="000F50A0" w:rsidP="000F50A0">
      <w:r w:rsidRPr="000F50A0">
        <w:t>Один спортивный зал не решает той проблемы, которая возникла в настоящее время. Населению практически некуда сходить и позаниматься спортом, это особенно видно в зимний период, когда кончились полевые работы и жителям сел сельсовета негде позаниматься спортом. Требуется строительство спортивной площадки в с.Шустово.</w:t>
      </w:r>
    </w:p>
    <w:p w14:paraId="675B41E6" w14:textId="77777777" w:rsidR="000F50A0" w:rsidRPr="000F50A0" w:rsidRDefault="000F50A0" w:rsidP="000F50A0">
      <w:r w:rsidRPr="000F50A0">
        <w:t>Особое место в системе физического воспитания населения отводится школе. Дети здесь приобретают умения и навыки в занятиях физическими упражнениями, знания по гигиене, закаливанию, приобщению к здоровому образу жизни. К сожалению, материально-техническая база для занятий физической культурой и спортом в общеобразовательных школах поселения не соответствует нормам. Однако, несмотря на активизацию деятельности по сохранению и укреплению здоровья обучающихся, отмечается поступательный рост заболеваемости детей и подростков.</w:t>
      </w:r>
    </w:p>
    <w:p w14:paraId="32FC0F23" w14:textId="77777777" w:rsidR="000F50A0" w:rsidRPr="000F50A0" w:rsidRDefault="000F50A0" w:rsidP="000F50A0">
      <w:r w:rsidRPr="000F50A0">
        <w:t>Одной из причин повышения уровня заболеваемости является увеличение объема и интенсивности учебных нагрузок. Для учащихся большинства учебных заведений характерны постоянное психоэмоциональное напряжение, сокращение продолжительности сна, длительное пребывание в сидячей позе, снижение двигательной активности и времени пребывания на свежем воздухе. В последнее время сформировался и дополнительный фактор - интенсификация обучения, связанная с использованием видеотехники, персональных компьютеров. Показатели состояния здоровья ухудшаются в процессе обучения в школе от младших классов к старшим.</w:t>
      </w:r>
    </w:p>
    <w:p w14:paraId="0ADD91DA" w14:textId="77777777" w:rsidR="000F50A0" w:rsidRPr="000F50A0" w:rsidRDefault="000F50A0" w:rsidP="000F50A0">
      <w:r w:rsidRPr="000F50A0">
        <w:t>Чтобы исключить негативные влияния на растущий детский организм, нужны, как показывают исследования, большая двигательная активность, занятия спортом как во время учебного процесса в школе, так и во внеурочное время.</w:t>
      </w:r>
    </w:p>
    <w:p w14:paraId="71310D64" w14:textId="77777777" w:rsidR="000F50A0" w:rsidRPr="000F50A0" w:rsidRDefault="000F50A0" w:rsidP="000F50A0">
      <w:r w:rsidRPr="000F50A0">
        <w:t>Данная проблема не только негативно сказывается на здоровье населения, но и способствует увеличению преступности, особенно среди несовершеннолетних.</w:t>
      </w:r>
    </w:p>
    <w:p w14:paraId="01DBB430" w14:textId="77777777" w:rsidR="000F50A0" w:rsidRPr="000F50A0" w:rsidRDefault="000F50A0" w:rsidP="000F50A0">
      <w:r w:rsidRPr="000F50A0">
        <w:t>Программа призвана способствовать решению названных проблем, так как регулярные занятия физкультурой и спортом являются действенным рычагом укрепления здоровья граждан, снижения числа правонарушений, формой разумной организации досуга всех групп населения.</w:t>
      </w:r>
    </w:p>
    <w:p w14:paraId="649C367B" w14:textId="77777777" w:rsidR="000F50A0" w:rsidRPr="000F50A0" w:rsidRDefault="000F50A0" w:rsidP="000F50A0"/>
    <w:p w14:paraId="57E2EA7F" w14:textId="77777777" w:rsidR="000F50A0" w:rsidRPr="000F50A0" w:rsidRDefault="000F50A0" w:rsidP="000F50A0">
      <w:r w:rsidRPr="000F50A0">
        <w:t>2. Цели и задачи реализации Программы</w:t>
      </w:r>
    </w:p>
    <w:p w14:paraId="374AE480" w14:textId="77777777" w:rsidR="000F50A0" w:rsidRPr="000F50A0" w:rsidRDefault="000F50A0" w:rsidP="000F50A0"/>
    <w:p w14:paraId="4F2CDE96" w14:textId="77777777" w:rsidR="000F50A0" w:rsidRPr="000F50A0" w:rsidRDefault="000F50A0" w:rsidP="000F50A0">
      <w:r w:rsidRPr="000F50A0">
        <w:t>2.1. К основным целям Программы относятся:</w:t>
      </w:r>
    </w:p>
    <w:p w14:paraId="07640367" w14:textId="77777777" w:rsidR="000F50A0" w:rsidRPr="000F50A0" w:rsidRDefault="000F50A0" w:rsidP="000F50A0">
      <w:r w:rsidRPr="000F50A0">
        <w:t>- развитие инфраструктуры и улучшение условий для занятий физической культурой и спортом;</w:t>
      </w:r>
    </w:p>
    <w:p w14:paraId="22E330E8" w14:textId="77777777" w:rsidR="000F50A0" w:rsidRPr="000F50A0" w:rsidRDefault="000F50A0" w:rsidP="000F50A0">
      <w:r w:rsidRPr="000F50A0">
        <w:t>- пропаганда здорового образа жизни;</w:t>
      </w:r>
    </w:p>
    <w:p w14:paraId="00D7E763" w14:textId="77777777" w:rsidR="000F50A0" w:rsidRPr="000F50A0" w:rsidRDefault="000F50A0" w:rsidP="000F50A0">
      <w:r w:rsidRPr="000F50A0">
        <w:t>- активизация укрепления здоровья населения и в первую очередь детей и юношества;</w:t>
      </w:r>
    </w:p>
    <w:p w14:paraId="75D46FCB" w14:textId="77777777" w:rsidR="000F50A0" w:rsidRPr="000F50A0" w:rsidRDefault="000F50A0" w:rsidP="000F50A0">
      <w:r w:rsidRPr="000F50A0">
        <w:t>- развитие физической культуры и спорта в образовательных учреждениях как важного социально-педагогического фактора.</w:t>
      </w:r>
    </w:p>
    <w:p w14:paraId="71D1ACBD" w14:textId="77777777" w:rsidR="000F50A0" w:rsidRPr="000F50A0" w:rsidRDefault="000F50A0" w:rsidP="000F50A0">
      <w:r w:rsidRPr="000F50A0">
        <w:t>2.2. Для достижения поставленных целей необходимо решение следующих задач:</w:t>
      </w:r>
    </w:p>
    <w:p w14:paraId="13DCCCEB" w14:textId="77777777" w:rsidR="000F50A0" w:rsidRPr="000F50A0" w:rsidRDefault="000F50A0" w:rsidP="000F50A0">
      <w:r w:rsidRPr="000F50A0">
        <w:t>- укрепление материально-технической базы учреждений физической культуры и спорта в сельском поселении;</w:t>
      </w:r>
    </w:p>
    <w:p w14:paraId="18AE0966" w14:textId="77777777" w:rsidR="000F50A0" w:rsidRPr="000F50A0" w:rsidRDefault="000F50A0" w:rsidP="000F50A0">
      <w:r w:rsidRPr="000F50A0">
        <w:lastRenderedPageBreak/>
        <w:t>- осуществление комплекса мер, направленных на создание условий для занятий физической культурой и спортом;</w:t>
      </w:r>
    </w:p>
    <w:p w14:paraId="67AB401B" w14:textId="77777777" w:rsidR="000F50A0" w:rsidRPr="000F50A0" w:rsidRDefault="000F50A0" w:rsidP="000F50A0">
      <w:r w:rsidRPr="000F50A0">
        <w:t>- обеспечение прав граждан на равный доступ к занятиям физической культурой и спортом;</w:t>
      </w:r>
    </w:p>
    <w:p w14:paraId="2FC73289" w14:textId="77777777" w:rsidR="000F50A0" w:rsidRPr="000F50A0" w:rsidRDefault="000F50A0" w:rsidP="000F50A0">
      <w:r w:rsidRPr="000F50A0">
        <w:t>- создание условий для формирования физически здоровой, духовно богатой, социально активной, творческой личности;</w:t>
      </w:r>
    </w:p>
    <w:p w14:paraId="07EA8CBC" w14:textId="77777777" w:rsidR="000F50A0" w:rsidRPr="000F50A0" w:rsidRDefault="000F50A0" w:rsidP="000F50A0">
      <w:r w:rsidRPr="000F50A0">
        <w:t>- профилактика асоциального поведения детей и подростков средствами физической культуры и спорта;</w:t>
      </w:r>
    </w:p>
    <w:p w14:paraId="4C25CF67" w14:textId="77777777" w:rsidR="000F50A0" w:rsidRPr="000F50A0" w:rsidRDefault="000F50A0" w:rsidP="000F50A0">
      <w:r w:rsidRPr="000F50A0">
        <w:t>- укрепление здоровья, профилактика заболеваний учащихся образовательных учреждений;</w:t>
      </w:r>
    </w:p>
    <w:p w14:paraId="61928AB7" w14:textId="77777777" w:rsidR="000F50A0" w:rsidRPr="000F50A0" w:rsidRDefault="000F50A0" w:rsidP="000F50A0">
      <w:r w:rsidRPr="000F50A0">
        <w:t>- приобщение детей и подростков к здоровому образу жизни;</w:t>
      </w:r>
    </w:p>
    <w:p w14:paraId="4DE088B0" w14:textId="77777777" w:rsidR="000F50A0" w:rsidRPr="000F50A0" w:rsidRDefault="000F50A0" w:rsidP="000F50A0">
      <w:r w:rsidRPr="000F50A0">
        <w:t>- подготовка спортивного резерва и сборных команд для участия в первенстве Рязанской области и всероссийских соревнованиях.</w:t>
      </w:r>
    </w:p>
    <w:p w14:paraId="39E8AB98" w14:textId="77777777" w:rsidR="000F50A0" w:rsidRPr="000F50A0" w:rsidRDefault="000F50A0" w:rsidP="000F50A0"/>
    <w:p w14:paraId="2E0BB006" w14:textId="77777777" w:rsidR="000F50A0" w:rsidRPr="000F50A0" w:rsidRDefault="000F50A0" w:rsidP="000F50A0">
      <w:r w:rsidRPr="000F50A0">
        <w:t>3. Сроки реализации Программы</w:t>
      </w:r>
    </w:p>
    <w:p w14:paraId="116CACCD" w14:textId="77777777" w:rsidR="000F50A0" w:rsidRPr="000F50A0" w:rsidRDefault="000F50A0" w:rsidP="000F50A0"/>
    <w:p w14:paraId="112DE70D" w14:textId="77777777" w:rsidR="000F50A0" w:rsidRPr="000F50A0" w:rsidRDefault="000F50A0" w:rsidP="000F50A0">
      <w:r w:rsidRPr="000F50A0">
        <w:t>Программа реализуется с 2026 по 2028 годы</w:t>
      </w:r>
    </w:p>
    <w:p w14:paraId="2905A881" w14:textId="77777777" w:rsidR="000F50A0" w:rsidRPr="000F50A0" w:rsidRDefault="000F50A0" w:rsidP="000F50A0"/>
    <w:p w14:paraId="591E1AFA" w14:textId="77777777" w:rsidR="000F50A0" w:rsidRPr="000F50A0" w:rsidRDefault="000F50A0" w:rsidP="000F50A0">
      <w:r w:rsidRPr="000F50A0">
        <w:t>4. Механизм реализации мероприятий,</w:t>
      </w:r>
    </w:p>
    <w:p w14:paraId="72FDD8E9" w14:textId="77777777" w:rsidR="000F50A0" w:rsidRPr="000F50A0" w:rsidRDefault="000F50A0" w:rsidP="000F50A0">
      <w:r w:rsidRPr="000F50A0">
        <w:t>предусмотренных Программой</w:t>
      </w:r>
    </w:p>
    <w:p w14:paraId="0F7758A9" w14:textId="77777777" w:rsidR="000F50A0" w:rsidRPr="000F50A0" w:rsidRDefault="000F50A0" w:rsidP="000F50A0"/>
    <w:p w14:paraId="7091022A" w14:textId="77777777" w:rsidR="000F50A0" w:rsidRPr="000F50A0" w:rsidRDefault="000F50A0" w:rsidP="000F50A0">
      <w:r w:rsidRPr="000F50A0">
        <w:t>4.1. Муниципальным заказчиком Программы является Администрация муниципального образования – «Платавский сельсовет» Конышевского района Курской области, которая реализует ее мероприятия в соответствии с действующим законодательством.</w:t>
      </w:r>
    </w:p>
    <w:p w14:paraId="060CFCFF" w14:textId="77777777" w:rsidR="000F50A0" w:rsidRPr="000F50A0" w:rsidRDefault="000F50A0" w:rsidP="000F50A0">
      <w:r w:rsidRPr="000F50A0">
        <w:t>4.2. Администрация муниципального образования – «Платавский сельсовет» Конышевского района Курской области, осуществляя реализацию Программы:</w:t>
      </w:r>
    </w:p>
    <w:p w14:paraId="3B52804E" w14:textId="77777777" w:rsidR="000F50A0" w:rsidRPr="000F50A0" w:rsidRDefault="000F50A0" w:rsidP="000F50A0">
      <w:r w:rsidRPr="000F50A0">
        <w:t>распоряжается финансовыми ресурсами, выделяемыми из бюджета администрации муниципального образования - «Платавский сельсовет» Конышевского района Курской  области для выполнения мероприятий Программы;</w:t>
      </w:r>
    </w:p>
    <w:p w14:paraId="6710F69E" w14:textId="77777777" w:rsidR="000F50A0" w:rsidRPr="000F50A0" w:rsidRDefault="000F50A0" w:rsidP="000F50A0">
      <w:r w:rsidRPr="000F50A0">
        <w:t>составляет и представляет отчет о выполнении мероприятий Программы и использовании предоставленных для ее выполнения средств бюджета администрации муниципального образования -  «Платавский сельсовет» Конышевского района Курской области.</w:t>
      </w:r>
    </w:p>
    <w:p w14:paraId="10D1F3C7" w14:textId="77777777" w:rsidR="000F50A0" w:rsidRPr="000F50A0" w:rsidRDefault="000F50A0" w:rsidP="000F50A0">
      <w:r w:rsidRPr="000F50A0">
        <w:t>4.3. Контроль за реализацией данной Программы осуществляет администрация муниципального образования -  «Платавский сельсовет» Конышевского района Курской области.</w:t>
      </w:r>
    </w:p>
    <w:p w14:paraId="6181CDBE" w14:textId="77777777" w:rsidR="000F50A0" w:rsidRPr="000F50A0" w:rsidRDefault="000F50A0" w:rsidP="000F50A0"/>
    <w:p w14:paraId="4BBED18E" w14:textId="77777777" w:rsidR="000F50A0" w:rsidRPr="000F50A0" w:rsidRDefault="000F50A0" w:rsidP="000F50A0">
      <w:r w:rsidRPr="000F50A0">
        <w:t>5. Оценка социально-экономической</w:t>
      </w:r>
    </w:p>
    <w:p w14:paraId="727A2520" w14:textId="77777777" w:rsidR="000F50A0" w:rsidRPr="000F50A0" w:rsidRDefault="000F50A0" w:rsidP="000F50A0">
      <w:r w:rsidRPr="000F50A0">
        <w:t>эффективности реализации Программы</w:t>
      </w:r>
    </w:p>
    <w:p w14:paraId="52EF3615" w14:textId="77777777" w:rsidR="000F50A0" w:rsidRPr="000F50A0" w:rsidRDefault="000F50A0" w:rsidP="000F50A0"/>
    <w:p w14:paraId="3DFAAE67" w14:textId="77777777" w:rsidR="000F50A0" w:rsidRPr="000F50A0" w:rsidRDefault="000F50A0" w:rsidP="000F50A0">
      <w:r w:rsidRPr="000F50A0">
        <w:t>Социальная эффективность реализации Программы заключается в том, что будет создана единая система развития массовой физкультурно-оздоровительной работы, которая позволит улучшить состояние</w:t>
      </w:r>
    </w:p>
    <w:p w14:paraId="55017909" w14:textId="77777777" w:rsidR="000F50A0" w:rsidRPr="000F50A0" w:rsidRDefault="000F50A0" w:rsidP="000F50A0">
      <w:r w:rsidRPr="000F50A0">
        <w:lastRenderedPageBreak/>
        <w:t>здоровья школьников, сформировать у них мировоззрение о роли физической культуры и спорта в сохранении и укреплении здоровья.</w:t>
      </w:r>
    </w:p>
    <w:p w14:paraId="348D4362" w14:textId="77777777" w:rsidR="000F50A0" w:rsidRPr="000F50A0" w:rsidRDefault="000F50A0" w:rsidP="000F50A0">
      <w:r w:rsidRPr="000F50A0">
        <w:t>Созданная единая система развития физкультурно-оздоровительной работы позволит:</w:t>
      </w:r>
    </w:p>
    <w:p w14:paraId="2A5EDCC5" w14:textId="77777777" w:rsidR="000F50A0" w:rsidRPr="000F50A0" w:rsidRDefault="000F50A0" w:rsidP="000F50A0">
      <w:r w:rsidRPr="000F50A0">
        <w:t>- уменьшить уровень заболеваемости среди детей и подростков;</w:t>
      </w:r>
    </w:p>
    <w:p w14:paraId="14484710" w14:textId="77777777" w:rsidR="000F50A0" w:rsidRPr="000F50A0" w:rsidRDefault="000F50A0" w:rsidP="000F50A0">
      <w:r w:rsidRPr="000F50A0">
        <w:t>- повысить качество организации и проведения массовой физкультурно-оздоровительной и спортивной работы с детьми и подростками;</w:t>
      </w:r>
    </w:p>
    <w:p w14:paraId="33DAEDF4" w14:textId="77777777" w:rsidR="000F50A0" w:rsidRPr="000F50A0" w:rsidRDefault="000F50A0" w:rsidP="000F50A0">
      <w:r w:rsidRPr="000F50A0">
        <w:t>- повысить уровень квалификации педагогических кадров, способных эффективно использовать традиционные формы, средства и методы, развивать и создавать новые;</w:t>
      </w:r>
    </w:p>
    <w:p w14:paraId="70E78BDE" w14:textId="77777777" w:rsidR="000F50A0" w:rsidRPr="000F50A0" w:rsidRDefault="000F50A0" w:rsidP="000F50A0">
      <w:r w:rsidRPr="000F50A0">
        <w:t>- снизить уровень детской преступности.</w:t>
      </w:r>
    </w:p>
    <w:p w14:paraId="7DEDC8DE" w14:textId="77777777" w:rsidR="000F50A0" w:rsidRPr="000F50A0" w:rsidRDefault="000F50A0" w:rsidP="000F50A0">
      <w:r w:rsidRPr="000F50A0">
        <w:t>Количественным показателем успешной реализации Программы станет:</w:t>
      </w:r>
    </w:p>
    <w:p w14:paraId="263FEB5B" w14:textId="77777777" w:rsidR="000F50A0" w:rsidRPr="000F50A0" w:rsidRDefault="000F50A0" w:rsidP="000F50A0">
      <w:r w:rsidRPr="000F50A0">
        <w:t>- увеличение числа занимающихся физической культурой и спортом среди учащихся образовательных учреждений и населения поселения;</w:t>
      </w:r>
    </w:p>
    <w:p w14:paraId="7D34BB86" w14:textId="77777777" w:rsidR="000F50A0" w:rsidRPr="000F50A0" w:rsidRDefault="000F50A0" w:rsidP="000F50A0">
      <w:r w:rsidRPr="000F50A0">
        <w:t>- снижение уровня заболеваемости детей и подростков;</w:t>
      </w:r>
    </w:p>
    <w:p w14:paraId="6B0B1018" w14:textId="77777777" w:rsidR="000F50A0" w:rsidRPr="000F50A0" w:rsidRDefault="000F50A0" w:rsidP="000F50A0">
      <w:r w:rsidRPr="000F50A0">
        <w:t>- увеличение количества действующих спортивных площадок и спортивных залов.</w:t>
      </w:r>
    </w:p>
    <w:p w14:paraId="227551D8" w14:textId="77777777" w:rsidR="000F50A0" w:rsidRPr="000F50A0" w:rsidRDefault="000F50A0" w:rsidP="000F50A0"/>
    <w:p w14:paraId="09D19F51" w14:textId="77777777" w:rsidR="000F50A0" w:rsidRPr="000F50A0" w:rsidRDefault="000F50A0" w:rsidP="000F50A0">
      <w:r w:rsidRPr="000F50A0">
        <w:t>6. Ожидаемые конечные результаты реализации Программы</w:t>
      </w:r>
    </w:p>
    <w:p w14:paraId="49D9A3B8" w14:textId="77777777" w:rsidR="000F50A0" w:rsidRPr="000F50A0" w:rsidRDefault="000F50A0" w:rsidP="000F50A0"/>
    <w:p w14:paraId="3D6A93A6" w14:textId="77777777" w:rsidR="000F50A0" w:rsidRPr="000F50A0" w:rsidRDefault="000F50A0" w:rsidP="000F50A0">
      <w:r w:rsidRPr="000F50A0">
        <w:t>Итог реализации настоящей Программы станет вкладом в становление системы физкультурно-оздоровительной работы с населением, фактором повышения интереса граждан к спортивной жизни муниципального образования - «Платавский сельсовет» Конышевского района Курской области, условием комплексного социально-экономического развития муниципального образования -«Платавский сельсовет» Конышевского района Курской области и дальнейшего укрепления его престижа на спортивных аренах.</w:t>
      </w:r>
    </w:p>
    <w:p w14:paraId="3CAF1DEC" w14:textId="77777777" w:rsidR="000F50A0" w:rsidRPr="000F50A0" w:rsidRDefault="000F50A0" w:rsidP="000F50A0"/>
    <w:p w14:paraId="251BBFAD" w14:textId="77777777" w:rsidR="000F50A0" w:rsidRPr="000F50A0" w:rsidRDefault="000F50A0" w:rsidP="000F50A0">
      <w:r w:rsidRPr="000F50A0">
        <w:t>7. Контроль за реализацией Программы</w:t>
      </w:r>
    </w:p>
    <w:p w14:paraId="34951AA1" w14:textId="77777777" w:rsidR="000F50A0" w:rsidRPr="000F50A0" w:rsidRDefault="000F50A0" w:rsidP="000F50A0"/>
    <w:p w14:paraId="572B509A" w14:textId="77777777" w:rsidR="000F50A0" w:rsidRPr="000F50A0" w:rsidRDefault="000F50A0" w:rsidP="000F50A0">
      <w:r w:rsidRPr="000F50A0">
        <w:t>Контроль за реализацией Программы осуществляет глава муниципального образования - «Платавский сельсовет» Конышевского района Курской  области.</w:t>
      </w:r>
    </w:p>
    <w:p w14:paraId="33C0140A" w14:textId="77777777" w:rsidR="000F50A0" w:rsidRPr="000F50A0" w:rsidRDefault="000F50A0" w:rsidP="000F50A0">
      <w:r w:rsidRPr="000F50A0">
        <w:t>Контроль за целевым использованием средств местного бюджета в установленном порядке осуществляет Совет депутатов муниципального образования -  «Платавский сельсовет» Конышевского района Курской области.</w:t>
      </w:r>
    </w:p>
    <w:p w14:paraId="6ACD9348" w14:textId="77777777" w:rsidR="000F50A0" w:rsidRPr="000F50A0" w:rsidRDefault="000F50A0" w:rsidP="000F50A0"/>
    <w:p w14:paraId="6B980E37" w14:textId="77777777" w:rsidR="000F50A0" w:rsidRPr="000F50A0" w:rsidRDefault="000F50A0" w:rsidP="000F50A0"/>
    <w:p w14:paraId="436644E6" w14:textId="77777777" w:rsidR="000F50A0" w:rsidRPr="000F50A0" w:rsidRDefault="000F50A0" w:rsidP="000F50A0"/>
    <w:p w14:paraId="456DFB34" w14:textId="77777777" w:rsidR="000F50A0" w:rsidRPr="000F50A0" w:rsidRDefault="000F50A0" w:rsidP="000F50A0"/>
    <w:p w14:paraId="274AD6F4" w14:textId="77777777" w:rsidR="000F50A0" w:rsidRPr="000F50A0" w:rsidRDefault="000F50A0" w:rsidP="000F50A0"/>
    <w:p w14:paraId="7D25190A" w14:textId="77777777" w:rsidR="000F50A0" w:rsidRPr="000F50A0" w:rsidRDefault="000F50A0" w:rsidP="000F50A0"/>
    <w:p w14:paraId="133EA300" w14:textId="77777777" w:rsidR="000F50A0" w:rsidRPr="000F50A0" w:rsidRDefault="000F50A0" w:rsidP="000F50A0"/>
    <w:p w14:paraId="3E668A1A" w14:textId="77777777" w:rsidR="000F50A0" w:rsidRPr="000F50A0" w:rsidRDefault="000F50A0" w:rsidP="000F50A0"/>
    <w:sectPr w:rsidR="000F50A0" w:rsidRPr="000F50A0" w:rsidSect="000F50A0">
      <w:pgSz w:w="11906" w:h="16838"/>
      <w:pgMar w:top="567" w:right="851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4341"/>
    <w:multiLevelType w:val="hybridMultilevel"/>
    <w:tmpl w:val="30409566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354A179E"/>
    <w:multiLevelType w:val="hybridMultilevel"/>
    <w:tmpl w:val="6E88E80A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6B236ADA"/>
    <w:multiLevelType w:val="hybridMultilevel"/>
    <w:tmpl w:val="49408454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73612648"/>
    <w:multiLevelType w:val="hybridMultilevel"/>
    <w:tmpl w:val="EFAE80A6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74024CD2"/>
    <w:multiLevelType w:val="hybridMultilevel"/>
    <w:tmpl w:val="BDB206D8"/>
    <w:lvl w:ilvl="0" w:tplc="0419000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444957817">
    <w:abstractNumId w:val="1"/>
  </w:num>
  <w:num w:numId="2" w16cid:durableId="767965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5914357">
    <w:abstractNumId w:val="3"/>
  </w:num>
  <w:num w:numId="4" w16cid:durableId="3565873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0036676">
    <w:abstractNumId w:val="2"/>
  </w:num>
  <w:num w:numId="6" w16cid:durableId="17258329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5572566">
    <w:abstractNumId w:val="0"/>
  </w:num>
  <w:num w:numId="8" w16cid:durableId="2010522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8733805">
    <w:abstractNumId w:val="4"/>
  </w:num>
  <w:num w:numId="10" w16cid:durableId="6242372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BC"/>
    <w:rsid w:val="000F50A0"/>
    <w:rsid w:val="00212805"/>
    <w:rsid w:val="00432F55"/>
    <w:rsid w:val="00642C5A"/>
    <w:rsid w:val="00804C2D"/>
    <w:rsid w:val="00815EE0"/>
    <w:rsid w:val="009B07CE"/>
    <w:rsid w:val="00A605C4"/>
    <w:rsid w:val="00A80CD4"/>
    <w:rsid w:val="00C11658"/>
    <w:rsid w:val="00E85EBC"/>
    <w:rsid w:val="00E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4EEB"/>
  <w15:chartTrackingRefBased/>
  <w15:docId w15:val="{F3A996A3-6822-4CDB-86A9-33A21C75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5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E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E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E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E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E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E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E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5E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5E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5E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5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5E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5EBC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semiHidden/>
    <w:rsid w:val="000F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semiHidden/>
    <w:unhideWhenUsed/>
    <w:rsid w:val="000F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semiHidden/>
    <w:unhideWhenUsed/>
    <w:rsid w:val="000F50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0F50A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semiHidden/>
    <w:unhideWhenUsed/>
    <w:rsid w:val="000F50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0F50A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0F50A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50A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3">
    <w:name w:val="No Spacing"/>
    <w:uiPriority w:val="1"/>
    <w:qFormat/>
    <w:rsid w:val="000F50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basedOn w:val="a"/>
    <w:semiHidden/>
    <w:rsid w:val="000F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basedOn w:val="a0"/>
    <w:rsid w:val="000F5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1830</Words>
  <Characters>10436</Characters>
  <Application>Microsoft Office Word</Application>
  <DocSecurity>0</DocSecurity>
  <Lines>86</Lines>
  <Paragraphs>24</Paragraphs>
  <ScaleCrop>false</ScaleCrop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2025-11-13T12:36:00Z</dcterms:created>
  <dcterms:modified xsi:type="dcterms:W3CDTF">2025-11-13T12:36:00Z</dcterms:modified>
</cp:coreProperties>
</file>