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5DB32" w14:textId="77777777" w:rsidR="00704786" w:rsidRDefault="00000000">
      <w:pPr>
        <w:spacing w:after="225"/>
        <w:ind w:left="2022"/>
        <w:jc w:val="center"/>
      </w:pPr>
      <w:r>
        <w:rPr>
          <w:rFonts w:ascii="Times New Roman" w:eastAsia="Times New Roman" w:hAnsi="Times New Roman" w:cs="Times New Roman"/>
          <w:sz w:val="24"/>
        </w:rPr>
        <w:t>ОТЧЕТ</w:t>
      </w:r>
    </w:p>
    <w:p w14:paraId="4D16D120" w14:textId="77777777" w:rsidR="00704786" w:rsidRDefault="00000000">
      <w:pPr>
        <w:spacing w:after="225"/>
        <w:ind w:left="2620" w:hanging="10"/>
      </w:pPr>
      <w:r>
        <w:rPr>
          <w:rFonts w:ascii="Times New Roman" w:eastAsia="Times New Roman" w:hAnsi="Times New Roman" w:cs="Times New Roman"/>
          <w:sz w:val="24"/>
        </w:rPr>
        <w:t>О численности муниципальных служащих, работников</w:t>
      </w:r>
    </w:p>
    <w:p w14:paraId="7F6188CB" w14:textId="77777777" w:rsidR="00704786" w:rsidRDefault="00000000">
      <w:pPr>
        <w:spacing w:after="225"/>
        <w:ind w:left="10" w:right="370" w:hanging="10"/>
        <w:jc w:val="right"/>
      </w:pPr>
      <w:r>
        <w:rPr>
          <w:rFonts w:ascii="Times New Roman" w:eastAsia="Times New Roman" w:hAnsi="Times New Roman" w:cs="Times New Roman"/>
          <w:sz w:val="24"/>
        </w:rPr>
        <w:t>Муниципальных учреждений муниципального образования</w:t>
      </w:r>
    </w:p>
    <w:p w14:paraId="5BC9E195" w14:textId="77777777" w:rsidR="00704786" w:rsidRDefault="00000000">
      <w:pPr>
        <w:spacing w:after="1020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4"/>
        </w:rPr>
        <w:t>«Платавский сельсовет» Конышевского района за 1 квартал 2013г.</w:t>
      </w:r>
    </w:p>
    <w:tbl>
      <w:tblPr>
        <w:tblStyle w:val="TableGrid"/>
        <w:tblW w:w="10973" w:type="dxa"/>
        <w:tblInd w:w="-53" w:type="dxa"/>
        <w:tblCellMar>
          <w:top w:w="66" w:type="dxa"/>
          <w:left w:w="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18"/>
        <w:gridCol w:w="6120"/>
        <w:gridCol w:w="1470"/>
        <w:gridCol w:w="2565"/>
      </w:tblGrid>
      <w:tr w:rsidR="00704786" w14:paraId="292409FF" w14:textId="77777777">
        <w:trPr>
          <w:trHeight w:val="1890"/>
        </w:trPr>
        <w:tc>
          <w:tcPr>
            <w:tcW w:w="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AE00B7C" w14:textId="77777777" w:rsidR="00704786" w:rsidRDefault="00000000">
            <w:pPr>
              <w:spacing w:after="225"/>
              <w:ind w:left="8"/>
            </w:pPr>
            <w:r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  <w:p w14:paraId="302585A4" w14:textId="77777777" w:rsidR="00704786" w:rsidRDefault="00000000">
            <w:pPr>
              <w:spacing w:after="0"/>
              <w:ind w:left="8"/>
            </w:pPr>
            <w:r>
              <w:rPr>
                <w:rFonts w:ascii="Times New Roman" w:eastAsia="Times New Roman" w:hAnsi="Times New Roman" w:cs="Times New Roman"/>
                <w:sz w:val="24"/>
              </w:rPr>
              <w:t>п\п</w:t>
            </w:r>
          </w:p>
        </w:tc>
        <w:tc>
          <w:tcPr>
            <w:tcW w:w="61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84A624" w14:textId="77777777" w:rsidR="00704786" w:rsidRDefault="00704786"/>
        </w:tc>
        <w:tc>
          <w:tcPr>
            <w:tcW w:w="14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E68A72" w14:textId="77777777" w:rsidR="00704786" w:rsidRDefault="00000000">
            <w:pPr>
              <w:spacing w:after="0"/>
              <w:ind w:right="26"/>
            </w:pPr>
            <w:r>
              <w:rPr>
                <w:rFonts w:ascii="Times New Roman" w:eastAsia="Times New Roman" w:hAnsi="Times New Roman" w:cs="Times New Roman"/>
                <w:sz w:val="24"/>
              </w:rPr>
              <w:t>Числен ность</w:t>
            </w:r>
          </w:p>
        </w:tc>
        <w:tc>
          <w:tcPr>
            <w:tcW w:w="25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05A094F" w14:textId="77777777" w:rsidR="00704786" w:rsidRDefault="00000000">
            <w:pPr>
              <w:spacing w:after="0"/>
              <w:ind w:left="135" w:right="4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Фактические затраты на денежное содержание</w:t>
            </w:r>
          </w:p>
        </w:tc>
      </w:tr>
      <w:tr w:rsidR="00704786" w14:paraId="7ED0F738" w14:textId="77777777">
        <w:trPr>
          <w:trHeight w:val="315"/>
        </w:trPr>
        <w:tc>
          <w:tcPr>
            <w:tcW w:w="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6A03D7F" w14:textId="77777777" w:rsidR="00704786" w:rsidRDefault="00000000">
            <w:pPr>
              <w:spacing w:after="0"/>
              <w:ind w:left="8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61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642461" w14:textId="77777777" w:rsidR="0070478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Муниципальные служащие</w:t>
            </w:r>
          </w:p>
        </w:tc>
        <w:tc>
          <w:tcPr>
            <w:tcW w:w="14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D45EA7" w14:textId="77777777" w:rsidR="00704786" w:rsidRDefault="00000000">
            <w:pPr>
              <w:spacing w:after="0"/>
              <w:ind w:left="10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25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63FF619" w14:textId="77777777" w:rsidR="00704786" w:rsidRDefault="00000000">
            <w:pPr>
              <w:spacing w:after="0"/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1244000</w:t>
            </w:r>
          </w:p>
        </w:tc>
      </w:tr>
      <w:tr w:rsidR="00704786" w14:paraId="22BF8986" w14:textId="77777777">
        <w:trPr>
          <w:trHeight w:val="315"/>
        </w:trPr>
        <w:tc>
          <w:tcPr>
            <w:tcW w:w="8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1A90CE4" w14:textId="77777777" w:rsidR="00704786" w:rsidRDefault="00000000">
            <w:pPr>
              <w:spacing w:after="0"/>
              <w:ind w:left="8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61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604FE2" w14:textId="77777777" w:rsidR="00704786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Работники муниципальных учреждений</w:t>
            </w:r>
          </w:p>
        </w:tc>
        <w:tc>
          <w:tcPr>
            <w:tcW w:w="14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E56EC3" w14:textId="77777777" w:rsidR="00704786" w:rsidRDefault="00000000">
            <w:pPr>
              <w:spacing w:after="0"/>
              <w:ind w:left="13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25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6D70AA1" w14:textId="77777777" w:rsidR="00704786" w:rsidRDefault="00000000">
            <w:pPr>
              <w:spacing w:after="0"/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1389000</w:t>
            </w:r>
          </w:p>
        </w:tc>
      </w:tr>
    </w:tbl>
    <w:p w14:paraId="290B94A6" w14:textId="77777777" w:rsidR="00704786" w:rsidRDefault="00000000">
      <w:pPr>
        <w:tabs>
          <w:tab w:val="center" w:pos="5833"/>
        </w:tabs>
        <w:spacing w:after="225"/>
        <w:ind w:left="-15"/>
      </w:pPr>
      <w:r>
        <w:rPr>
          <w:rFonts w:ascii="Times New Roman" w:eastAsia="Times New Roman" w:hAnsi="Times New Roman" w:cs="Times New Roman"/>
          <w:sz w:val="24"/>
        </w:rPr>
        <w:t>Глава Платавского сельсовета:</w:t>
      </w:r>
      <w:r>
        <w:rPr>
          <w:rFonts w:ascii="Times New Roman" w:eastAsia="Times New Roman" w:hAnsi="Times New Roman" w:cs="Times New Roman"/>
          <w:sz w:val="24"/>
        </w:rPr>
        <w:tab/>
        <w:t xml:space="preserve"> И.В.Сорокин.</w:t>
      </w:r>
    </w:p>
    <w:sectPr w:rsidR="00704786">
      <w:pgSz w:w="11900" w:h="16840"/>
      <w:pgMar w:top="1440" w:right="2503" w:bottom="1440" w:left="5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786"/>
    <w:rsid w:val="006F33C1"/>
    <w:rsid w:val="00704786"/>
    <w:rsid w:val="0072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1C541"/>
  <w15:docId w15:val="{AEAB3B76-C848-4FB3-A517-3EA19D07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Softplicity</dc:creator>
  <cp:keywords/>
  <cp:lastModifiedBy>KONSTANTINE</cp:lastModifiedBy>
  <cp:revision>2</cp:revision>
  <dcterms:created xsi:type="dcterms:W3CDTF">2026-07-17T14:45:00Z</dcterms:created>
  <dcterms:modified xsi:type="dcterms:W3CDTF">2026-07-17T14:45:00Z</dcterms:modified>
</cp:coreProperties>
</file>